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8A4B" w14:textId="77777777" w:rsidR="00324FD2" w:rsidRDefault="00324FD2">
      <w:pPr>
        <w:rPr>
          <w:b/>
          <w:bCs/>
        </w:rPr>
      </w:pPr>
    </w:p>
    <w:p w14:paraId="0B340FE1" w14:textId="77777777" w:rsidR="00324FD2" w:rsidRDefault="00324FD2">
      <w:pPr>
        <w:rPr>
          <w:b/>
          <w:bCs/>
        </w:rPr>
      </w:pPr>
    </w:p>
    <w:p w14:paraId="4B4DCF93" w14:textId="78469C8B" w:rsidR="00324FD2" w:rsidRDefault="00324FD2">
      <w:pPr>
        <w:rPr>
          <w:b/>
          <w:bCs/>
        </w:rPr>
      </w:pPr>
    </w:p>
    <w:p w14:paraId="47F0863E" w14:textId="77777777" w:rsidR="00324FD2" w:rsidRDefault="00324FD2">
      <w:pPr>
        <w:rPr>
          <w:b/>
          <w:bCs/>
        </w:rPr>
      </w:pPr>
    </w:p>
    <w:p w14:paraId="23582B82" w14:textId="77777777" w:rsidR="00324FD2" w:rsidRDefault="00324FD2" w:rsidP="00324FD2">
      <w:pPr>
        <w:jc w:val="center"/>
      </w:pPr>
      <w:r w:rsidRPr="003F54B2">
        <w:rPr>
          <w:noProof/>
        </w:rPr>
        <w:drawing>
          <wp:inline distT="0" distB="0" distL="0" distR="0" wp14:anchorId="29EA40F6" wp14:editId="1ACAE095">
            <wp:extent cx="1000125" cy="1438275"/>
            <wp:effectExtent l="0" t="0" r="9525" b="9525"/>
            <wp:docPr id="1" name="Kép 1" descr="D:\home\r_adatok\CIMEREK\SZSZMIKL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home\r_adatok\CIMEREK\SZSZMIKLC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CF81" w14:textId="77777777" w:rsidR="00324FD2" w:rsidRDefault="00324FD2" w:rsidP="00324FD2"/>
    <w:p w14:paraId="667566CD" w14:textId="77777777" w:rsidR="00324FD2" w:rsidRDefault="00324FD2" w:rsidP="00324FD2">
      <w:pPr>
        <w:pStyle w:val="Szvegtrzs2"/>
      </w:pPr>
    </w:p>
    <w:p w14:paraId="40F5BAB0" w14:textId="77777777" w:rsidR="00324FD2" w:rsidRDefault="002C2787" w:rsidP="00324FD2">
      <w:pPr>
        <w:pStyle w:val="Szvegtrzs2"/>
      </w:pPr>
      <w:r>
        <w:pict w14:anchorId="4F28A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0358_"/>
          </v:shape>
        </w:pict>
      </w:r>
    </w:p>
    <w:p w14:paraId="2E07C137" w14:textId="77777777" w:rsidR="00324FD2" w:rsidRPr="00F2639D" w:rsidRDefault="00324FD2" w:rsidP="00324FD2">
      <w:pPr>
        <w:jc w:val="center"/>
        <w:rPr>
          <w:b/>
          <w:sz w:val="40"/>
          <w:szCs w:val="40"/>
        </w:rPr>
      </w:pPr>
      <w:r w:rsidRPr="00F2639D">
        <w:rPr>
          <w:b/>
          <w:sz w:val="40"/>
          <w:szCs w:val="40"/>
        </w:rPr>
        <w:t xml:space="preserve">SZIGETSZENTMIKLÓS VÁROS </w:t>
      </w:r>
      <w:r w:rsidRPr="00F2639D">
        <w:rPr>
          <w:b/>
          <w:sz w:val="40"/>
          <w:szCs w:val="40"/>
        </w:rPr>
        <w:br/>
        <w:t xml:space="preserve">ÖNKORMÁNYZATA </w:t>
      </w:r>
      <w:r w:rsidRPr="00F2639D">
        <w:rPr>
          <w:b/>
          <w:sz w:val="40"/>
          <w:szCs w:val="40"/>
        </w:rPr>
        <w:br/>
        <w:t>KÉPVISELŐ-TESTÜLETÉNEK</w:t>
      </w:r>
    </w:p>
    <w:p w14:paraId="210326A7" w14:textId="77777777" w:rsidR="00324FD2" w:rsidRDefault="00324FD2" w:rsidP="00324FD2">
      <w:pPr>
        <w:jc w:val="center"/>
        <w:rPr>
          <w:b/>
          <w:sz w:val="40"/>
          <w:szCs w:val="40"/>
        </w:rPr>
      </w:pPr>
    </w:p>
    <w:p w14:paraId="7A8C1532" w14:textId="239833AD" w:rsidR="00324FD2" w:rsidRPr="00F2639D" w:rsidRDefault="00324FD2" w:rsidP="00324F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r w:rsidRPr="00F2639D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2021.</w:t>
      </w:r>
      <w:r w:rsidRPr="00F2639D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X.28.)</w:t>
      </w:r>
      <w:r w:rsidRPr="00F2639D">
        <w:rPr>
          <w:b/>
          <w:sz w:val="40"/>
          <w:szCs w:val="40"/>
        </w:rPr>
        <w:t xml:space="preserve"> ÖNKORMÁNYZATI RENDELETE</w:t>
      </w:r>
    </w:p>
    <w:p w14:paraId="6B162489" w14:textId="66A96CB7" w:rsidR="00324FD2" w:rsidRPr="00324FD2" w:rsidRDefault="00324FD2" w:rsidP="00324FD2">
      <w:pPr>
        <w:spacing w:before="360"/>
        <w:jc w:val="center"/>
        <w:rPr>
          <w:b/>
          <w:bCs/>
          <w:sz w:val="40"/>
          <w:szCs w:val="40"/>
        </w:rPr>
      </w:pPr>
      <w:r w:rsidRPr="00324FD2">
        <w:rPr>
          <w:b/>
          <w:bCs/>
          <w:kern w:val="28"/>
          <w:sz w:val="36"/>
          <w:szCs w:val="36"/>
        </w:rPr>
        <w:t>Szigetszentmiklós Város Helyi Építési Szabályzatáról és Szabályozási Tervéről szóló 1/2012.(II. 01.) önkormányzati rendelet módosításáról</w:t>
      </w:r>
    </w:p>
    <w:p w14:paraId="46E66726" w14:textId="76EDD507" w:rsidR="00324FD2" w:rsidRDefault="002C2787" w:rsidP="00324FD2">
      <w:pPr>
        <w:pStyle w:val="Szvegtrzs2"/>
      </w:pPr>
      <w:r>
        <w:pict w14:anchorId="657C23C7">
          <v:shape id="_x0000_i1026" type="#_x0000_t75" style="width:450pt;height:7.5pt" o:hrpct="0" o:hralign="center" o:hr="t">
            <v:imagedata r:id="rId9" o:title="BD10358_"/>
          </v:shape>
        </w:pict>
      </w:r>
    </w:p>
    <w:p w14:paraId="4EEBEFD2" w14:textId="77777777" w:rsidR="00324FD2" w:rsidRDefault="00324FD2" w:rsidP="00324FD2">
      <w:pPr>
        <w:pStyle w:val="Szvegtrzs2"/>
      </w:pPr>
    </w:p>
    <w:p w14:paraId="06DDEB18" w14:textId="77777777" w:rsidR="00324FD2" w:rsidRDefault="00324FD2" w:rsidP="00324FD2">
      <w:pPr>
        <w:pStyle w:val="Szvegtrzs2"/>
      </w:pPr>
    </w:p>
    <w:p w14:paraId="4B8481E5" w14:textId="4C5C2AAC" w:rsidR="00324FD2" w:rsidRDefault="00324FD2" w:rsidP="00324FD2">
      <w:pPr>
        <w:pStyle w:val="Szvegtrzs2"/>
        <w:sectPr w:rsidR="00324FD2" w:rsidSect="00324FD2">
          <w:footerReference w:type="default" r:id="rId10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08E4AA5C" w14:textId="2D60D381" w:rsidR="00324FD2" w:rsidRDefault="00324FD2">
      <w:pPr>
        <w:rPr>
          <w:b/>
          <w:bCs/>
        </w:rPr>
      </w:pPr>
    </w:p>
    <w:p w14:paraId="05EFB768" w14:textId="77777777" w:rsidR="00324FD2" w:rsidRDefault="00324FD2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0ECBDC67" w14:textId="77777777" w:rsidR="004B07A4" w:rsidRDefault="00FC7104" w:rsidP="00324FD2">
      <w:pPr>
        <w:jc w:val="both"/>
      </w:pPr>
      <w:r>
        <w:t>Szigetszentmiklós Város Önkormányzatának Képviselő-testülete az épített környezet alakításáról és védelméről szóló 1997. évi LXXVIII. törvény 62. § (6) bekezdés 6. pontjában kapott felhatalmazás alapján, Magyarország Alaptörvénye 32. cikk (1) bekezdés a) pontjában, a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(XI.8.) Korm. rendelet 42/A. §-</w:t>
      </w:r>
      <w:proofErr w:type="spellStart"/>
      <w:r>
        <w:t>ában</w:t>
      </w:r>
      <w:proofErr w:type="spellEnd"/>
      <w:r>
        <w:t xml:space="preserve"> biztosított véleményezési jogkörében, valamint Szigetszentmiklós Város Önkormányzata Képviselő-testületének a partnerségi egyeztetés szabályairól szóló 17/2017. (VI.1.) önkormányzati rendeletében biztosított véleményezési jogkörében eljáró partnerek véleményének kikérésével a következőket rendeli el:</w:t>
      </w:r>
    </w:p>
    <w:p w14:paraId="3DD322C0" w14:textId="77777777" w:rsidR="004B07A4" w:rsidRDefault="00FC710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7E8F697" w14:textId="77777777" w:rsidR="004B07A4" w:rsidRDefault="00FC7104" w:rsidP="00324FD2">
      <w:pPr>
        <w:jc w:val="both"/>
      </w:pPr>
      <w:r>
        <w:t>A Szigetszentmiklós Város Helyi Építési Szabályzatáról és Szabályozási Tervéről szóló 1/2012 (II.01.) önkormányzati rendelet 2. melléklete helyébe az 1. melléklet lép.</w:t>
      </w:r>
    </w:p>
    <w:p w14:paraId="6F48ECB3" w14:textId="77777777" w:rsidR="004B07A4" w:rsidRDefault="00FC710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FF451D2" w14:textId="73E2F453" w:rsidR="00324FD2" w:rsidRDefault="00FC7104" w:rsidP="00324FD2">
      <w:r>
        <w:t>Ez a rendelet a kihirdetését követő napon lép hatályba.</w:t>
      </w:r>
    </w:p>
    <w:p w14:paraId="64C408E4" w14:textId="4F95ECAB" w:rsidR="00324FD2" w:rsidRDefault="00324FD2" w:rsidP="00324FD2"/>
    <w:p w14:paraId="45A52DCB" w14:textId="6CDA9E22" w:rsidR="00324FD2" w:rsidRDefault="00324FD2" w:rsidP="00324FD2"/>
    <w:p w14:paraId="7C491FE3" w14:textId="77777777" w:rsidR="00324FD2" w:rsidRDefault="00324FD2" w:rsidP="00324FD2">
      <w:pPr>
        <w:pStyle w:val="Default"/>
        <w:ind w:left="360" w:hanging="360"/>
        <w:rPr>
          <w:sz w:val="22"/>
          <w:szCs w:val="22"/>
        </w:rPr>
      </w:pPr>
    </w:p>
    <w:p w14:paraId="5FEE2C9F" w14:textId="77777777" w:rsidR="00324FD2" w:rsidRDefault="00324FD2" w:rsidP="00324FD2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4535"/>
      </w:tblGrid>
      <w:tr w:rsidR="00324FD2" w:rsidRPr="006A13BD" w14:paraId="0CF29432" w14:textId="77777777" w:rsidTr="00324FD2">
        <w:trPr>
          <w:jc w:val="center"/>
        </w:trPr>
        <w:tc>
          <w:tcPr>
            <w:tcW w:w="4962" w:type="dxa"/>
            <w:shd w:val="clear" w:color="auto" w:fill="auto"/>
          </w:tcPr>
          <w:p w14:paraId="6B64A4E4" w14:textId="77777777" w:rsidR="00324FD2" w:rsidRPr="006A13BD" w:rsidRDefault="00324FD2" w:rsidP="00324FD2">
            <w:pPr>
              <w:pStyle w:val="Alrs"/>
            </w:pPr>
          </w:p>
          <w:p w14:paraId="0F16ABED" w14:textId="77777777" w:rsidR="00324FD2" w:rsidRPr="006A13BD" w:rsidRDefault="00324FD2" w:rsidP="00324FD2">
            <w:pPr>
              <w:pStyle w:val="Alrs"/>
            </w:pPr>
          </w:p>
          <w:p w14:paraId="73CE688E" w14:textId="77777777" w:rsidR="00324FD2" w:rsidRPr="00324FD2" w:rsidRDefault="00324FD2" w:rsidP="00324FD2">
            <w:pPr>
              <w:pStyle w:val="Alrs"/>
              <w:ind w:firstLine="179"/>
              <w:rPr>
                <w:b/>
                <w:bCs/>
              </w:rPr>
            </w:pPr>
            <w:r w:rsidRPr="00324FD2">
              <w:rPr>
                <w:b/>
                <w:bCs/>
              </w:rPr>
              <w:t>dr. Szilágyi Anita</w:t>
            </w:r>
          </w:p>
          <w:p w14:paraId="508DF809" w14:textId="77777777" w:rsidR="00324FD2" w:rsidRPr="00252E73" w:rsidRDefault="00324FD2" w:rsidP="00324FD2">
            <w:pPr>
              <w:pStyle w:val="Alrs"/>
              <w:rPr>
                <w:b/>
              </w:rPr>
            </w:pPr>
            <w:r w:rsidRPr="00252E73">
              <w:t>jegyző</w:t>
            </w:r>
          </w:p>
        </w:tc>
        <w:tc>
          <w:tcPr>
            <w:tcW w:w="4535" w:type="dxa"/>
            <w:shd w:val="clear" w:color="auto" w:fill="auto"/>
          </w:tcPr>
          <w:p w14:paraId="71715333" w14:textId="77777777" w:rsidR="00324FD2" w:rsidRPr="006A13BD" w:rsidRDefault="00324FD2" w:rsidP="00324FD2">
            <w:pPr>
              <w:pStyle w:val="Alrs"/>
            </w:pPr>
          </w:p>
          <w:p w14:paraId="2391B4E1" w14:textId="77777777" w:rsidR="00324FD2" w:rsidRPr="006A13BD" w:rsidRDefault="00324FD2" w:rsidP="00324FD2">
            <w:pPr>
              <w:pStyle w:val="Alrs"/>
            </w:pPr>
          </w:p>
          <w:p w14:paraId="27D4DE34" w14:textId="77777777" w:rsidR="00324FD2" w:rsidRPr="00324FD2" w:rsidRDefault="00324FD2" w:rsidP="00324FD2">
            <w:pPr>
              <w:pStyle w:val="Alrs"/>
              <w:ind w:firstLine="1167"/>
              <w:rPr>
                <w:b/>
                <w:bCs/>
              </w:rPr>
            </w:pPr>
            <w:r w:rsidRPr="00324FD2">
              <w:rPr>
                <w:b/>
                <w:bCs/>
              </w:rPr>
              <w:t>Nagy János</w:t>
            </w:r>
          </w:p>
          <w:p w14:paraId="2C5D28CA" w14:textId="77777777" w:rsidR="00324FD2" w:rsidRPr="00252E73" w:rsidRDefault="00324FD2" w:rsidP="00324FD2">
            <w:pPr>
              <w:pStyle w:val="Alrs"/>
              <w:ind w:left="1593" w:firstLine="141"/>
              <w:rPr>
                <w:b/>
              </w:rPr>
            </w:pPr>
            <w:r w:rsidRPr="00252E73">
              <w:t>polgármester</w:t>
            </w:r>
          </w:p>
        </w:tc>
      </w:tr>
    </w:tbl>
    <w:p w14:paraId="19F172F1" w14:textId="77777777" w:rsidR="00324FD2" w:rsidRDefault="00324FD2" w:rsidP="00324FD2"/>
    <w:p w14:paraId="48D4CEA9" w14:textId="77777777" w:rsidR="00324FD2" w:rsidRDefault="00324FD2">
      <w:pPr>
        <w:pStyle w:val="Szvegtrzs"/>
        <w:spacing w:after="0" w:line="240" w:lineRule="auto"/>
        <w:jc w:val="both"/>
      </w:pPr>
    </w:p>
    <w:p w14:paraId="2288670B" w14:textId="77777777" w:rsidR="00324FD2" w:rsidRDefault="00324FD2">
      <w:pPr>
        <w:pStyle w:val="Szvegtrzs"/>
        <w:spacing w:after="0" w:line="240" w:lineRule="auto"/>
        <w:jc w:val="both"/>
      </w:pPr>
    </w:p>
    <w:p w14:paraId="3FC54D0B" w14:textId="77777777" w:rsidR="00324FD2" w:rsidRDefault="00324FD2">
      <w:pPr>
        <w:pStyle w:val="Szvegtrzs"/>
        <w:spacing w:after="0" w:line="240" w:lineRule="auto"/>
        <w:jc w:val="both"/>
      </w:pPr>
    </w:p>
    <w:p w14:paraId="2C2E7687" w14:textId="77777777" w:rsidR="00324FD2" w:rsidRPr="00324FD2" w:rsidRDefault="00324FD2" w:rsidP="00324FD2">
      <w:pPr>
        <w:jc w:val="center"/>
        <w:rPr>
          <w:b/>
          <w:bCs/>
          <w:sz w:val="28"/>
          <w:szCs w:val="26"/>
        </w:rPr>
      </w:pPr>
      <w:r w:rsidRPr="00324FD2">
        <w:rPr>
          <w:b/>
          <w:bCs/>
          <w:sz w:val="28"/>
          <w:szCs w:val="26"/>
        </w:rPr>
        <w:t>ZÁRADÉK</w:t>
      </w:r>
    </w:p>
    <w:p w14:paraId="0D85E878" w14:textId="77777777" w:rsidR="00324FD2" w:rsidRPr="00324FD2" w:rsidRDefault="00324FD2" w:rsidP="00324FD2">
      <w:pPr>
        <w:jc w:val="center"/>
        <w:rPr>
          <w:b/>
          <w:bCs/>
          <w:sz w:val="28"/>
          <w:szCs w:val="26"/>
        </w:rPr>
      </w:pPr>
    </w:p>
    <w:p w14:paraId="65340BBF" w14:textId="3E17AA3A" w:rsidR="00324FD2" w:rsidRDefault="00324FD2" w:rsidP="00324FD2">
      <w:r w:rsidRPr="001F182C">
        <w:t>Szigetszentmiklós Város Önkor</w:t>
      </w:r>
      <w:r>
        <w:t xml:space="preserve">mányzatának Képviselő-testülete </w:t>
      </w:r>
      <w:r w:rsidRPr="001F182C">
        <w:t xml:space="preserve">ezen rendeletét </w:t>
      </w:r>
      <w:r>
        <w:t>20</w:t>
      </w:r>
      <w:r w:rsidR="00DB4224">
        <w:t>21</w:t>
      </w:r>
      <w:r w:rsidRPr="001F182C">
        <w:t xml:space="preserve">. </w:t>
      </w:r>
      <w:r w:rsidR="00DB4224">
        <w:t>október 27</w:t>
      </w:r>
      <w:r>
        <w:t xml:space="preserve">. </w:t>
      </w:r>
      <w:r w:rsidRPr="001F182C">
        <w:t>napján tartott</w:t>
      </w:r>
      <w:r w:rsidRPr="00726FEE">
        <w:t xml:space="preserve"> ülésén alkotta, 20</w:t>
      </w:r>
      <w:r w:rsidR="00DB4224">
        <w:t>21</w:t>
      </w:r>
      <w:r w:rsidRPr="00726FEE">
        <w:t>.</w:t>
      </w:r>
      <w:r>
        <w:t xml:space="preserve"> </w:t>
      </w:r>
      <w:r w:rsidR="00DB4224">
        <w:t>október 28</w:t>
      </w:r>
      <w:r>
        <w:t>. napján</w:t>
      </w:r>
      <w:r w:rsidRPr="00726FEE">
        <w:t xml:space="preserve"> kihirdetésre került. </w:t>
      </w:r>
    </w:p>
    <w:p w14:paraId="18B39B85" w14:textId="77777777" w:rsidR="00324FD2" w:rsidRDefault="00324FD2" w:rsidP="00324FD2">
      <w:pPr>
        <w:jc w:val="center"/>
        <w:rPr>
          <w:b/>
        </w:rPr>
      </w:pPr>
    </w:p>
    <w:p w14:paraId="3D61FDD5" w14:textId="2CEA3B74" w:rsidR="00324FD2" w:rsidRDefault="00324FD2" w:rsidP="00324FD2">
      <w:pPr>
        <w:jc w:val="center"/>
        <w:rPr>
          <w:b/>
        </w:rPr>
      </w:pPr>
    </w:p>
    <w:p w14:paraId="30F79673" w14:textId="2553944B" w:rsidR="00DB4224" w:rsidRDefault="00DB4224" w:rsidP="00324FD2">
      <w:pPr>
        <w:jc w:val="center"/>
        <w:rPr>
          <w:b/>
        </w:rPr>
      </w:pPr>
    </w:p>
    <w:p w14:paraId="126CC4E9" w14:textId="77777777" w:rsidR="00DB4224" w:rsidRDefault="00DB4224" w:rsidP="00324FD2">
      <w:pPr>
        <w:jc w:val="center"/>
        <w:rPr>
          <w:b/>
        </w:rPr>
      </w:pPr>
    </w:p>
    <w:p w14:paraId="735396EA" w14:textId="1D6CD98F" w:rsidR="00324FD2" w:rsidRDefault="00324FD2" w:rsidP="00324FD2">
      <w:pPr>
        <w:jc w:val="center"/>
      </w:pPr>
      <w:r w:rsidRPr="0024109B">
        <w:rPr>
          <w:b/>
        </w:rPr>
        <w:t xml:space="preserve">dr. </w:t>
      </w:r>
      <w:r>
        <w:rPr>
          <w:b/>
        </w:rPr>
        <w:t>Szilágyi Anita</w:t>
      </w:r>
      <w:r>
        <w:br/>
        <w:t>jegyző</w:t>
      </w:r>
    </w:p>
    <w:p w14:paraId="46ED85D1" w14:textId="77777777" w:rsidR="00324FD2" w:rsidRDefault="00324FD2">
      <w:pPr>
        <w:pStyle w:val="Szvegtrzs"/>
        <w:spacing w:after="0" w:line="240" w:lineRule="auto"/>
        <w:jc w:val="both"/>
      </w:pPr>
    </w:p>
    <w:p w14:paraId="1134A86F" w14:textId="77777777" w:rsidR="00324FD2" w:rsidRDefault="00324FD2">
      <w:pPr>
        <w:pStyle w:val="Szvegtrzs"/>
        <w:spacing w:after="0" w:line="240" w:lineRule="auto"/>
        <w:jc w:val="both"/>
      </w:pPr>
    </w:p>
    <w:p w14:paraId="5BAD73CE" w14:textId="29C86E10" w:rsidR="004B07A4" w:rsidRDefault="004B07A4">
      <w:pPr>
        <w:pStyle w:val="Szvegtrzs"/>
        <w:spacing w:after="0" w:line="240" w:lineRule="auto"/>
        <w:jc w:val="both"/>
      </w:pPr>
    </w:p>
    <w:sectPr w:rsidR="004B07A4">
      <w:footerReference w:type="default" r:id="rId11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C6E5" w14:textId="77777777" w:rsidR="002C2787" w:rsidRDefault="002C2787">
      <w:r>
        <w:separator/>
      </w:r>
    </w:p>
  </w:endnote>
  <w:endnote w:type="continuationSeparator" w:id="0">
    <w:p w14:paraId="4D061CBD" w14:textId="77777777" w:rsidR="002C2787" w:rsidRDefault="002C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1E36" w14:textId="77777777" w:rsidR="00324FD2" w:rsidRDefault="00324FD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E0C9" w14:textId="77777777" w:rsidR="004B07A4" w:rsidRDefault="00FC710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7845" w14:textId="77777777" w:rsidR="002C2787" w:rsidRDefault="002C2787">
      <w:r>
        <w:separator/>
      </w:r>
    </w:p>
  </w:footnote>
  <w:footnote w:type="continuationSeparator" w:id="0">
    <w:p w14:paraId="61BDE8F2" w14:textId="77777777" w:rsidR="002C2787" w:rsidRDefault="002C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5337"/>
    <w:multiLevelType w:val="multilevel"/>
    <w:tmpl w:val="687CB39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A4"/>
    <w:rsid w:val="00124134"/>
    <w:rsid w:val="002C2787"/>
    <w:rsid w:val="00324FD2"/>
    <w:rsid w:val="004B07A4"/>
    <w:rsid w:val="00DB4224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4BBE"/>
  <w15:docId w15:val="{218996AC-A3AA-4123-B388-A1FC746C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24FD2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24FD2"/>
    <w:rPr>
      <w:rFonts w:ascii="Times New Roman" w:hAnsi="Times New Roman" w:cs="Mangal"/>
      <w:szCs w:val="21"/>
      <w:lang w:val="hu-HU"/>
    </w:rPr>
  </w:style>
  <w:style w:type="character" w:customStyle="1" w:styleId="llbChar">
    <w:name w:val="Élőláb Char"/>
    <w:link w:val="llb"/>
    <w:uiPriority w:val="99"/>
    <w:rsid w:val="00324FD2"/>
    <w:rPr>
      <w:rFonts w:ascii="Times New Roman" w:hAnsi="Times New Roman"/>
      <w:lang w:val="hu-HU"/>
    </w:rPr>
  </w:style>
  <w:style w:type="paragraph" w:customStyle="1" w:styleId="Default">
    <w:name w:val="Default"/>
    <w:rsid w:val="00324FD2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val="hu-HU" w:eastAsia="hu-HU" w:bidi="ar-SA"/>
    </w:rPr>
  </w:style>
  <w:style w:type="paragraph" w:styleId="Alrs">
    <w:name w:val="Signature"/>
    <w:basedOn w:val="Norml"/>
    <w:link w:val="AlrsChar"/>
    <w:autoRedefine/>
    <w:qFormat/>
    <w:rsid w:val="00324FD2"/>
    <w:pPr>
      <w:suppressAutoHyphens w:val="0"/>
      <w:autoSpaceDE w:val="0"/>
      <w:autoSpaceDN w:val="0"/>
      <w:adjustRightInd w:val="0"/>
      <w:spacing w:after="120"/>
      <w:ind w:left="567" w:right="567" w:firstLine="742"/>
      <w:contextualSpacing/>
      <w:jc w:val="both"/>
    </w:pPr>
    <w:rPr>
      <w:rFonts w:eastAsia="Times New Roman" w:cs="Times New Roman"/>
      <w:kern w:val="0"/>
      <w:lang w:eastAsia="hu-HU" w:bidi="ar-SA"/>
    </w:rPr>
  </w:style>
  <w:style w:type="character" w:customStyle="1" w:styleId="AlrsChar">
    <w:name w:val="Aláírás Char"/>
    <w:basedOn w:val="Bekezdsalapbettpusa"/>
    <w:link w:val="Alrs"/>
    <w:rsid w:val="00324FD2"/>
    <w:rPr>
      <w:rFonts w:ascii="Times New Roman" w:eastAsia="Times New Roman" w:hAnsi="Times New Roman" w:cs="Times New Roman"/>
      <w:kern w:val="0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324FD2"/>
    <w:pPr>
      <w:suppressAutoHyphens w:val="0"/>
      <w:ind w:left="720"/>
      <w:contextualSpacing/>
    </w:pPr>
    <w:rPr>
      <w:rFonts w:ascii="Calibri" w:eastAsia="Times New Roman" w:hAnsi="Calibri" w:cs="Times New Roman"/>
      <w:kern w:val="0"/>
      <w:sz w:val="22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E8B6-E33C-4C20-BD0C-F34D94DA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Urbánné Zsigmond Ildikó</cp:lastModifiedBy>
  <cp:revision>6</cp:revision>
  <dcterms:created xsi:type="dcterms:W3CDTF">2017-08-15T13:24:00Z</dcterms:created>
  <dcterms:modified xsi:type="dcterms:W3CDTF">2021-10-26T09:14:00Z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