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ECA73" w14:textId="77777777" w:rsidR="00C27C8F" w:rsidRPr="00C27C8F" w:rsidRDefault="00C27C8F" w:rsidP="006B4C34">
      <w:pPr>
        <w:pStyle w:val="Szvegtrzsbehzssal2"/>
        <w:spacing w:line="240" w:lineRule="auto"/>
        <w:ind w:left="0"/>
        <w:contextualSpacing/>
        <w:jc w:val="center"/>
        <w:rPr>
          <w:i/>
          <w:iCs/>
        </w:rPr>
      </w:pPr>
    </w:p>
    <w:p w14:paraId="36C67F48" w14:textId="77777777" w:rsidR="000745E4" w:rsidRDefault="000745E4" w:rsidP="00C27C8F">
      <w:pPr>
        <w:pStyle w:val="Szvegtrzsbehzssal2"/>
        <w:spacing w:line="240" w:lineRule="auto"/>
        <w:ind w:left="0"/>
        <w:contextualSpacing/>
        <w:jc w:val="center"/>
        <w:rPr>
          <w:i/>
          <w:iCs/>
        </w:rPr>
      </w:pPr>
    </w:p>
    <w:p w14:paraId="796F5167" w14:textId="092A4C87" w:rsidR="00C27C8F" w:rsidRPr="009E5AD3" w:rsidRDefault="006B4C34" w:rsidP="00C27C8F">
      <w:pPr>
        <w:pStyle w:val="Szvegtrzsbehzssal2"/>
        <w:spacing w:line="240" w:lineRule="auto"/>
        <w:ind w:left="0"/>
        <w:contextualSpacing/>
        <w:jc w:val="center"/>
        <w:rPr>
          <w:bCs/>
          <w:i/>
          <w:iCs/>
        </w:rPr>
      </w:pPr>
      <w:r w:rsidRPr="00C27C8F">
        <w:rPr>
          <w:i/>
          <w:iCs/>
        </w:rPr>
        <w:t xml:space="preserve">PÁLYÁZATI KIÍRÁS </w:t>
      </w:r>
      <w:r w:rsidRPr="00C27C8F">
        <w:rPr>
          <w:b/>
          <w:i/>
          <w:iCs/>
        </w:rPr>
        <w:t xml:space="preserve">KÖRNYEZETVÉDELMI </w:t>
      </w:r>
      <w:r w:rsidRPr="009E5AD3">
        <w:rPr>
          <w:bCs/>
          <w:i/>
          <w:iCs/>
        </w:rPr>
        <w:t>KERETRE</w:t>
      </w:r>
    </w:p>
    <w:p w14:paraId="499F11C8" w14:textId="77777777" w:rsidR="005665E9" w:rsidRPr="00C27C8F" w:rsidRDefault="005665E9" w:rsidP="00C27C8F">
      <w:pPr>
        <w:pStyle w:val="Szvegtrzsbehzssal2"/>
        <w:spacing w:line="240" w:lineRule="auto"/>
        <w:ind w:left="0"/>
        <w:contextualSpacing/>
        <w:jc w:val="center"/>
        <w:rPr>
          <w:i/>
          <w:iCs/>
        </w:rPr>
      </w:pPr>
    </w:p>
    <w:p w14:paraId="477E2EDD" w14:textId="77777777" w:rsidR="006B4C34" w:rsidRPr="00C27C8F" w:rsidRDefault="006B4C34" w:rsidP="006B4C34">
      <w:pPr>
        <w:pStyle w:val="Default"/>
        <w:contextualSpacing/>
        <w:jc w:val="center"/>
        <w:rPr>
          <w:i/>
          <w:color w:val="auto"/>
        </w:rPr>
      </w:pPr>
      <w:r w:rsidRPr="00C27C8F">
        <w:rPr>
          <w:i/>
          <w:color w:val="auto"/>
        </w:rPr>
        <w:t>A nyílt pályázat keretében pénzbeli támogatáshoz juthatnak azon nyilvántartásba vett civil szervezetek, melyek tevékenységüket Szigetszentmiklós városban fejtik ki. A támogatás nyújtása, a támogatási szerződések megkötése az Államháztartásról szóló 2011. évi CXCV. törvény rendelkezésein alapul.</w:t>
      </w:r>
    </w:p>
    <w:p w14:paraId="4ED8B88A" w14:textId="77777777" w:rsidR="006B4C34" w:rsidRDefault="006B4C34" w:rsidP="006B4C34">
      <w:pPr>
        <w:pStyle w:val="Default"/>
        <w:contextualSpacing/>
        <w:jc w:val="both"/>
        <w:rPr>
          <w:b/>
          <w:bCs/>
          <w:color w:val="auto"/>
        </w:rPr>
      </w:pPr>
    </w:p>
    <w:p w14:paraId="434845EB" w14:textId="77777777" w:rsidR="005665E9" w:rsidRPr="00C27C8F" w:rsidRDefault="005665E9" w:rsidP="006B4C34">
      <w:pPr>
        <w:pStyle w:val="Default"/>
        <w:contextualSpacing/>
        <w:jc w:val="both"/>
        <w:rPr>
          <w:b/>
          <w:bCs/>
          <w:color w:val="auto"/>
        </w:rPr>
      </w:pPr>
    </w:p>
    <w:p w14:paraId="6B2C6151" w14:textId="4B6BEF51" w:rsidR="006B4C34" w:rsidRPr="00C27C8F" w:rsidRDefault="006B4C34" w:rsidP="006B4C34">
      <w:pPr>
        <w:pStyle w:val="Default"/>
        <w:contextualSpacing/>
        <w:jc w:val="both"/>
        <w:rPr>
          <w:color w:val="auto"/>
        </w:rPr>
      </w:pPr>
      <w:r w:rsidRPr="00C27C8F">
        <w:rPr>
          <w:b/>
          <w:bCs/>
          <w:color w:val="auto"/>
        </w:rPr>
        <w:t>A pályázat kiírója</w:t>
      </w:r>
      <w:r w:rsidRPr="00C27C8F">
        <w:rPr>
          <w:color w:val="auto"/>
        </w:rPr>
        <w:t>: Szige</w:t>
      </w:r>
      <w:r w:rsidR="00EF0FE3" w:rsidRPr="00C27C8F">
        <w:rPr>
          <w:color w:val="auto"/>
        </w:rPr>
        <w:t>tszentmiklós Város Önkormányzata</w:t>
      </w:r>
      <w:r w:rsidR="00EE08FD" w:rsidRPr="00C27C8F">
        <w:rPr>
          <w:color w:val="auto"/>
        </w:rPr>
        <w:t xml:space="preserve"> Képviselő testületének Tulajdonosi és Környezetvédelmi Bizottsága</w:t>
      </w:r>
    </w:p>
    <w:p w14:paraId="1A9E471E" w14:textId="77777777" w:rsidR="006B4C34" w:rsidRPr="00C27C8F" w:rsidRDefault="006B4C34" w:rsidP="006B4C34">
      <w:pPr>
        <w:pStyle w:val="Default"/>
        <w:contextualSpacing/>
        <w:jc w:val="both"/>
        <w:rPr>
          <w:color w:val="auto"/>
        </w:rPr>
      </w:pPr>
    </w:p>
    <w:p w14:paraId="451AFCC6" w14:textId="77777777" w:rsidR="006B4C34" w:rsidRPr="00C27C8F" w:rsidRDefault="006B4C34" w:rsidP="006B4C34">
      <w:pPr>
        <w:pStyle w:val="Default"/>
        <w:contextualSpacing/>
        <w:jc w:val="both"/>
        <w:rPr>
          <w:b/>
          <w:color w:val="auto"/>
        </w:rPr>
      </w:pPr>
      <w:r w:rsidRPr="00C27C8F">
        <w:rPr>
          <w:b/>
          <w:color w:val="auto"/>
        </w:rPr>
        <w:t xml:space="preserve">I. Támogatási cél: </w:t>
      </w:r>
    </w:p>
    <w:p w14:paraId="479DC4D7" w14:textId="77777777" w:rsidR="005665E9" w:rsidRDefault="005665E9" w:rsidP="006B4C34">
      <w:pPr>
        <w:pStyle w:val="Default"/>
        <w:contextualSpacing/>
        <w:jc w:val="both"/>
        <w:rPr>
          <w:color w:val="auto"/>
        </w:rPr>
      </w:pPr>
    </w:p>
    <w:p w14:paraId="37601E95" w14:textId="46AF2150" w:rsidR="006B4C34" w:rsidRPr="00C27C8F" w:rsidRDefault="006B4C34" w:rsidP="006B4C34">
      <w:pPr>
        <w:pStyle w:val="Default"/>
        <w:contextualSpacing/>
        <w:jc w:val="both"/>
        <w:rPr>
          <w:color w:val="auto"/>
        </w:rPr>
      </w:pPr>
      <w:r w:rsidRPr="00C27C8F">
        <w:rPr>
          <w:color w:val="auto"/>
        </w:rPr>
        <w:t xml:space="preserve">A pályázat célja a civil szervezetek alapszabályában meghatározott célok megvalósításának támogatása, elsősorban az alábbi tevékenységek támogatása: </w:t>
      </w:r>
    </w:p>
    <w:p w14:paraId="0E480F20" w14:textId="59DA39CD" w:rsidR="006B4C34" w:rsidRPr="00C27C8F" w:rsidRDefault="006B4C34" w:rsidP="006B4C34">
      <w:pPr>
        <w:pStyle w:val="Default"/>
        <w:contextualSpacing/>
        <w:jc w:val="both"/>
        <w:rPr>
          <w:color w:val="auto"/>
        </w:rPr>
      </w:pPr>
      <w:r w:rsidRPr="00C27C8F">
        <w:rPr>
          <w:color w:val="auto"/>
        </w:rPr>
        <w:t>A környezet megóvását, ápolását, gazdagítását, fejlesztését szolgáló programok szervezése, környezetvédelmi kiadványok megjelentetése, a helyi természeti és épített környezet értékeit feltáró, bemutató és megóvó programok, táborok szervezése, parlagfű-mentesítési akciók szervezése.</w:t>
      </w:r>
      <w:r w:rsidR="00C27C8F" w:rsidRPr="00C27C8F">
        <w:rPr>
          <w:color w:val="auto"/>
        </w:rPr>
        <w:t xml:space="preserve"> </w:t>
      </w:r>
      <w:r w:rsidRPr="00C27C8F">
        <w:rPr>
          <w:color w:val="auto"/>
        </w:rPr>
        <w:t>A pályázat kiírója fenntartja a jogot, hogy a pályázó programjaiból meghatározza, mely programelemekre fordítható a támogatás.</w:t>
      </w:r>
    </w:p>
    <w:p w14:paraId="1D6BE9E9" w14:textId="77777777" w:rsidR="00CF0EFA" w:rsidRDefault="00CF0EFA" w:rsidP="006B4C34">
      <w:pPr>
        <w:pStyle w:val="Default"/>
        <w:contextualSpacing/>
        <w:jc w:val="both"/>
        <w:rPr>
          <w:b/>
          <w:bCs/>
          <w:color w:val="auto"/>
        </w:rPr>
      </w:pPr>
    </w:p>
    <w:p w14:paraId="238DD0E3" w14:textId="705F91DE" w:rsidR="006B4C34" w:rsidRPr="00C27C8F" w:rsidRDefault="006B4C34" w:rsidP="006B4C34">
      <w:pPr>
        <w:pStyle w:val="Default"/>
        <w:contextualSpacing/>
        <w:jc w:val="both"/>
        <w:rPr>
          <w:color w:val="auto"/>
        </w:rPr>
      </w:pPr>
      <w:r w:rsidRPr="00CF0EFA">
        <w:rPr>
          <w:b/>
          <w:bCs/>
          <w:i/>
          <w:iCs/>
          <w:color w:val="FF0000"/>
        </w:rPr>
        <w:t>A civil szervezetek maximum két keretre nyújthatnak be pályázatot.</w:t>
      </w:r>
      <w:r w:rsidRPr="00CF0EFA">
        <w:rPr>
          <w:color w:val="FF0000"/>
        </w:rPr>
        <w:t xml:space="preserve"> </w:t>
      </w:r>
      <w:r w:rsidRPr="00C27C8F">
        <w:rPr>
          <w:color w:val="auto"/>
        </w:rPr>
        <w:t>Működési és eszközfejlesztési, beruházási költség elszámolására kizárólag az „Önszerveződő, öntevékeny szervezetek támogatásokból finanszírozható. Felhívjuk a figyelmet, hogy bérre és tiszteletdíjra támogatás nem nyújtható és nem számolható el.</w:t>
      </w:r>
    </w:p>
    <w:p w14:paraId="12936B29" w14:textId="77777777" w:rsidR="006B4C34" w:rsidRPr="00C27C8F" w:rsidRDefault="006B4C34" w:rsidP="006B4C34">
      <w:pPr>
        <w:pStyle w:val="Szvegtrzsbehzssal2"/>
        <w:spacing w:line="240" w:lineRule="auto"/>
        <w:ind w:left="0"/>
        <w:contextualSpacing/>
        <w:jc w:val="both"/>
        <w:rPr>
          <w:i/>
          <w:iCs/>
        </w:rPr>
      </w:pPr>
    </w:p>
    <w:p w14:paraId="3C82BD71" w14:textId="7D27CE03" w:rsidR="006B4C34" w:rsidRPr="00F9397A" w:rsidRDefault="006B4C34" w:rsidP="006B4C34">
      <w:pPr>
        <w:pStyle w:val="Szvegtrzsbehzssal2"/>
        <w:spacing w:line="240" w:lineRule="auto"/>
        <w:ind w:left="0"/>
        <w:contextualSpacing/>
        <w:jc w:val="both"/>
        <w:rPr>
          <w:b/>
          <w:iCs/>
          <w:sz w:val="28"/>
          <w:szCs w:val="28"/>
        </w:rPr>
      </w:pPr>
      <w:r w:rsidRPr="00F9397A">
        <w:rPr>
          <w:b/>
          <w:i/>
          <w:iCs/>
          <w:sz w:val="28"/>
          <w:szCs w:val="28"/>
        </w:rPr>
        <w:t>A pályázati progra</w:t>
      </w:r>
      <w:r w:rsidR="00BF2C80" w:rsidRPr="00F9397A">
        <w:rPr>
          <w:b/>
          <w:i/>
          <w:iCs/>
          <w:sz w:val="28"/>
          <w:szCs w:val="28"/>
        </w:rPr>
        <w:t>m megvalósítási határideje: 202</w:t>
      </w:r>
      <w:r w:rsidR="009E554F">
        <w:rPr>
          <w:b/>
          <w:i/>
          <w:iCs/>
          <w:sz w:val="28"/>
          <w:szCs w:val="28"/>
        </w:rPr>
        <w:t>5</w:t>
      </w:r>
      <w:r w:rsidRPr="00F9397A">
        <w:rPr>
          <w:b/>
          <w:i/>
          <w:iCs/>
          <w:sz w:val="28"/>
          <w:szCs w:val="28"/>
        </w:rPr>
        <w:t>. január 01.- december 31.</w:t>
      </w:r>
    </w:p>
    <w:p w14:paraId="69002A9B" w14:textId="77777777" w:rsidR="006B4C34" w:rsidRPr="00C27C8F" w:rsidRDefault="006B4C34" w:rsidP="006B4C34">
      <w:pPr>
        <w:pStyle w:val="Default"/>
        <w:contextualSpacing/>
        <w:jc w:val="both"/>
        <w:rPr>
          <w:color w:val="auto"/>
        </w:rPr>
      </w:pPr>
    </w:p>
    <w:p w14:paraId="466F6908" w14:textId="77777777" w:rsidR="006B4C34" w:rsidRPr="00C27C8F" w:rsidRDefault="006B4C34" w:rsidP="006B4C34">
      <w:pPr>
        <w:pStyle w:val="Default"/>
        <w:contextualSpacing/>
        <w:rPr>
          <w:b/>
          <w:color w:val="auto"/>
        </w:rPr>
      </w:pPr>
      <w:r w:rsidRPr="00C27C8F">
        <w:rPr>
          <w:b/>
          <w:color w:val="auto"/>
        </w:rPr>
        <w:t xml:space="preserve">II. Pályázók köre: </w:t>
      </w:r>
    </w:p>
    <w:p w14:paraId="1D415439" w14:textId="77777777" w:rsidR="005665E9" w:rsidRDefault="005665E9" w:rsidP="006B4C34">
      <w:pPr>
        <w:pStyle w:val="Szvegtrzsbehzssal2"/>
        <w:spacing w:line="240" w:lineRule="auto"/>
        <w:ind w:left="0"/>
        <w:contextualSpacing/>
        <w:jc w:val="both"/>
      </w:pPr>
    </w:p>
    <w:p w14:paraId="3B1D20E3" w14:textId="41F8C7A6" w:rsidR="006B4C34" w:rsidRPr="00C27C8F" w:rsidRDefault="006B4C34" w:rsidP="006B4C34">
      <w:pPr>
        <w:pStyle w:val="Szvegtrzsbehzssal2"/>
        <w:spacing w:line="240" w:lineRule="auto"/>
        <w:ind w:left="0"/>
        <w:contextualSpacing/>
        <w:jc w:val="both"/>
      </w:pPr>
      <w:r w:rsidRPr="00C27C8F">
        <w:t xml:space="preserve">A pályázatokon azon szervezetek vehetnek részt, akik Szigetszentmiklós városában fejtik ki tevékenységüket, székhelyük és telephelyük is Szigetszentmiklósra van bejegyezve. Választott vezetőségük és hiteles nyilvántartásba bejegyzett tagságuk van. Bizonyíthatóan legalább egy éve működnek, hitelesített pénzügyi nyilvántartást vezetnek, továbbá a </w:t>
      </w:r>
      <w:r w:rsidR="000745E4">
        <w:t xml:space="preserve">szerződéskötés feltétele, hogy a </w:t>
      </w:r>
      <w:r w:rsidRPr="00C27C8F">
        <w:t>civil szervezetek működéséről és támogatásáról szóló 2011. évi CLXXV. törvény 30. § -ban foglaltaknak megfelelően a</w:t>
      </w:r>
      <w:r w:rsidR="000745E4">
        <w:t xml:space="preserve"> 2023. évi</w:t>
      </w:r>
      <w:r w:rsidRPr="00C27C8F">
        <w:t xml:space="preserve"> éves beszámolóját letétbe helyezte és </w:t>
      </w:r>
      <w:r w:rsidR="000745E4">
        <w:t xml:space="preserve">ezt </w:t>
      </w:r>
      <w:r w:rsidRPr="00C27C8F">
        <w:t>igazolta, illetve az előző évben kapott önkormányzati támogatással a megállapodásban meghatározott határidőig elszámoltak, nincs esedékessé vált és meg nem fizetett adótartozása.</w:t>
      </w:r>
    </w:p>
    <w:p w14:paraId="67837B28" w14:textId="77777777" w:rsidR="006B4C34" w:rsidRPr="00C27C8F" w:rsidRDefault="006B4C34" w:rsidP="006B4C34">
      <w:pPr>
        <w:pStyle w:val="Szvegtrzsbehzssal2"/>
        <w:spacing w:line="240" w:lineRule="auto"/>
        <w:ind w:left="0"/>
        <w:contextualSpacing/>
        <w:jc w:val="both"/>
      </w:pPr>
    </w:p>
    <w:p w14:paraId="0987D40E" w14:textId="77777777" w:rsidR="009E5AD3" w:rsidRPr="009E5AD3" w:rsidRDefault="006B4C34" w:rsidP="006B4C34">
      <w:pPr>
        <w:pStyle w:val="Szvegtrzsbehzssal2"/>
        <w:spacing w:line="240" w:lineRule="auto"/>
        <w:ind w:left="0"/>
        <w:contextualSpacing/>
        <w:jc w:val="both"/>
      </w:pPr>
      <w:r w:rsidRPr="00C27C8F">
        <w:t xml:space="preserve">Nem jogosult támogatásra az a pályázó, aki a pályázathoz a hiánypótlásra történő felhívás ellenére sem vagy hiányosan csatolta a kötelező mellékleteket, valamint akinél a megpályázott tevékenység nem illeszthető a pályázati kiíráshoz. </w:t>
      </w:r>
      <w:r w:rsidRPr="009E5AD3">
        <w:t>A szervezetek csak az alapszabályukban meghatározott célok megvalósítására nyújthatnak be pályázatot, kérhetnek támogatást.</w:t>
      </w:r>
    </w:p>
    <w:p w14:paraId="2825BEB8" w14:textId="77777777" w:rsidR="009E5AD3" w:rsidRPr="009E5AD3" w:rsidRDefault="009E5AD3" w:rsidP="009E5AD3">
      <w:pPr>
        <w:spacing w:after="0" w:line="240" w:lineRule="auto"/>
        <w:jc w:val="both"/>
        <w:rPr>
          <w:rFonts w:ascii="Times New Roman" w:eastAsia="Times New Roman" w:hAnsi="Times New Roman" w:cs="Times New Roman"/>
          <w:sz w:val="24"/>
          <w:szCs w:val="24"/>
        </w:rPr>
      </w:pPr>
      <w:r w:rsidRPr="009E5AD3">
        <w:rPr>
          <w:rFonts w:ascii="Times New Roman" w:eastAsia="Times New Roman" w:hAnsi="Times New Roman" w:cs="Times New Roman"/>
          <w:color w:val="000000"/>
          <w:sz w:val="24"/>
          <w:szCs w:val="24"/>
          <w:shd w:val="clear" w:color="auto" w:fill="FFFFFF"/>
        </w:rPr>
        <w:t xml:space="preserve">A pályázaton nem vehet részt olyan szervezet, melynek tisztviselője, tagja, alkalmazottja vagy megbízottja - tekintet nélkül a büntethetőség esetleges elévülésére, a büntetett előélethez fűződő hátrányok megszűnésére vagy az alóli mentesülésre, esetleges kegyelemre - 18 éven aluli személy sérelmére bűncselekményt vagy szabálysértést követett el és emiatt jogerősen elítélték, </w:t>
      </w:r>
      <w:r w:rsidRPr="009E5AD3">
        <w:rPr>
          <w:rFonts w:ascii="Times New Roman" w:eastAsia="Times New Roman" w:hAnsi="Times New Roman" w:cs="Times New Roman"/>
          <w:b/>
          <w:bCs/>
          <w:color w:val="000000"/>
          <w:sz w:val="24"/>
          <w:szCs w:val="24"/>
          <w:shd w:val="clear" w:color="auto" w:fill="FFFFFF"/>
        </w:rPr>
        <w:t xml:space="preserve">vagy ilyen bűncselekmény vagy szabálysértés miatt folyt ellene eljárás, és azért mentették </w:t>
      </w:r>
      <w:r w:rsidRPr="009E5AD3">
        <w:rPr>
          <w:rFonts w:ascii="Times New Roman" w:eastAsia="Times New Roman" w:hAnsi="Times New Roman" w:cs="Times New Roman"/>
          <w:b/>
          <w:bCs/>
          <w:color w:val="000000"/>
          <w:sz w:val="24"/>
          <w:szCs w:val="24"/>
          <w:shd w:val="clear" w:color="auto" w:fill="FFFFFF"/>
        </w:rPr>
        <w:lastRenderedPageBreak/>
        <w:t>fel, mert nem volt bizonyított a bűncselekmény elkövetése vagy az, hogy a bűncselekményt a vádlott követte el.</w:t>
      </w:r>
    </w:p>
    <w:p w14:paraId="4B1264BF" w14:textId="77777777" w:rsidR="009E5AD3" w:rsidRPr="009E5AD3" w:rsidRDefault="009E5AD3" w:rsidP="009E5AD3">
      <w:pPr>
        <w:spacing w:after="0" w:line="240" w:lineRule="auto"/>
        <w:jc w:val="both"/>
        <w:rPr>
          <w:rFonts w:ascii="Times New Roman" w:eastAsia="Times New Roman" w:hAnsi="Times New Roman" w:cs="Times New Roman"/>
          <w:sz w:val="24"/>
          <w:szCs w:val="24"/>
        </w:rPr>
      </w:pPr>
      <w:r w:rsidRPr="009E5AD3">
        <w:rPr>
          <w:rFonts w:ascii="Times New Roman" w:eastAsia="Times New Roman" w:hAnsi="Times New Roman" w:cs="Times New Roman"/>
          <w:color w:val="000000"/>
          <w:sz w:val="24"/>
          <w:szCs w:val="24"/>
          <w:shd w:val="clear" w:color="auto" w:fill="FFFFFF"/>
        </w:rPr>
        <w:t>A pályázaton nem vehet részt olyan szervezet, melynek vonatkozásában bármely fórumon jogerősen megállapításra került, hogy nem tartotta be maradéktalanul a gyermekek védelméről szóló jogszabályokban foglaltakat.</w:t>
      </w:r>
    </w:p>
    <w:p w14:paraId="1BAFCD4E" w14:textId="77777777" w:rsidR="009E5AD3" w:rsidRPr="009E5AD3" w:rsidRDefault="009E5AD3" w:rsidP="009E5AD3">
      <w:pPr>
        <w:spacing w:after="0" w:line="240" w:lineRule="auto"/>
        <w:jc w:val="both"/>
        <w:rPr>
          <w:rFonts w:ascii="Times New Roman" w:eastAsia="Times New Roman" w:hAnsi="Times New Roman" w:cs="Times New Roman"/>
          <w:sz w:val="24"/>
          <w:szCs w:val="24"/>
        </w:rPr>
      </w:pPr>
      <w:r w:rsidRPr="009E5AD3">
        <w:rPr>
          <w:rFonts w:ascii="Times New Roman" w:eastAsia="Times New Roman" w:hAnsi="Times New Roman" w:cs="Times New Roman"/>
          <w:color w:val="000000"/>
          <w:sz w:val="24"/>
          <w:szCs w:val="24"/>
          <w:shd w:val="clear" w:color="auto" w:fill="FFFFFF"/>
        </w:rPr>
        <w:t>A szerződéskötéskor fentiekről a szervezet köteles nyilatkozatot tenni.</w:t>
      </w:r>
    </w:p>
    <w:p w14:paraId="5AC88B8C" w14:textId="77777777" w:rsidR="009E5AD3" w:rsidRDefault="009E5AD3" w:rsidP="009E5AD3">
      <w:pPr>
        <w:pStyle w:val="Szvegtrzsbehzssal2"/>
        <w:spacing w:line="240" w:lineRule="auto"/>
        <w:ind w:left="0"/>
        <w:contextualSpacing/>
        <w:jc w:val="both"/>
        <w:rPr>
          <w:i/>
          <w:iCs/>
        </w:rPr>
      </w:pPr>
    </w:p>
    <w:p w14:paraId="5AF6EEB5" w14:textId="29311392" w:rsidR="006B4C34" w:rsidRPr="009E5AD3" w:rsidRDefault="006B4C34" w:rsidP="009E5AD3">
      <w:pPr>
        <w:pStyle w:val="Szvegtrzsbehzssal2"/>
        <w:spacing w:line="240" w:lineRule="auto"/>
        <w:ind w:left="0"/>
        <w:contextualSpacing/>
        <w:jc w:val="both"/>
        <w:rPr>
          <w:iCs/>
        </w:rPr>
      </w:pPr>
      <w:r w:rsidRPr="00C27C8F">
        <w:t>Magánszemélyek, sportegyesületek nem pályázhatnak.</w:t>
      </w:r>
    </w:p>
    <w:p w14:paraId="35AB1838" w14:textId="77777777" w:rsidR="00C27C8F" w:rsidRPr="00C27C8F" w:rsidRDefault="00C27C8F" w:rsidP="006B4C34">
      <w:pPr>
        <w:pStyle w:val="Default"/>
        <w:contextualSpacing/>
        <w:rPr>
          <w:b/>
          <w:color w:val="auto"/>
        </w:rPr>
      </w:pPr>
    </w:p>
    <w:p w14:paraId="7C077377" w14:textId="568E49FA" w:rsidR="00F9397A" w:rsidRPr="00733F9B" w:rsidRDefault="006B4C34" w:rsidP="00F9397A">
      <w:pPr>
        <w:pStyle w:val="Default"/>
        <w:contextualSpacing/>
        <w:rPr>
          <w:b/>
          <w:color w:val="auto"/>
          <w:sz w:val="28"/>
          <w:szCs w:val="28"/>
        </w:rPr>
      </w:pPr>
      <w:r w:rsidRPr="00F9397A">
        <w:rPr>
          <w:b/>
          <w:color w:val="auto"/>
          <w:sz w:val="28"/>
          <w:szCs w:val="28"/>
        </w:rPr>
        <w:t>III.</w:t>
      </w:r>
      <w:r w:rsidRPr="00C27C8F">
        <w:rPr>
          <w:b/>
          <w:color w:val="auto"/>
        </w:rPr>
        <w:t xml:space="preserve"> </w:t>
      </w:r>
      <w:r w:rsidR="00F9397A" w:rsidRPr="00733F9B">
        <w:rPr>
          <w:b/>
          <w:bCs/>
          <w:color w:val="auto"/>
          <w:sz w:val="28"/>
          <w:szCs w:val="28"/>
        </w:rPr>
        <w:t>Pályázat benyújtásának határideje</w:t>
      </w:r>
      <w:r w:rsidR="00F9397A" w:rsidRPr="00733F9B">
        <w:rPr>
          <w:b/>
          <w:color w:val="auto"/>
          <w:sz w:val="28"/>
          <w:szCs w:val="28"/>
        </w:rPr>
        <w:t xml:space="preserve">: </w:t>
      </w:r>
      <w:r w:rsidR="001F2B3C">
        <w:rPr>
          <w:b/>
          <w:color w:val="auto"/>
          <w:sz w:val="28"/>
          <w:szCs w:val="28"/>
        </w:rPr>
        <w:t xml:space="preserve">2025.június </w:t>
      </w:r>
      <w:r w:rsidR="00393E55">
        <w:rPr>
          <w:b/>
          <w:color w:val="auto"/>
          <w:sz w:val="28"/>
          <w:szCs w:val="28"/>
        </w:rPr>
        <w:t>2</w:t>
      </w:r>
      <w:r w:rsidR="001F2B3C">
        <w:rPr>
          <w:b/>
          <w:color w:val="auto"/>
          <w:sz w:val="28"/>
          <w:szCs w:val="28"/>
        </w:rPr>
        <w:t>3</w:t>
      </w:r>
      <w:r w:rsidR="00F9397A" w:rsidRPr="00733F9B">
        <w:rPr>
          <w:b/>
          <w:color w:val="auto"/>
          <w:sz w:val="28"/>
          <w:szCs w:val="28"/>
        </w:rPr>
        <w:t xml:space="preserve">. </w:t>
      </w:r>
      <w:r w:rsidR="00393E55">
        <w:rPr>
          <w:b/>
          <w:color w:val="auto"/>
          <w:sz w:val="28"/>
          <w:szCs w:val="28"/>
        </w:rPr>
        <w:t xml:space="preserve">hétfő </w:t>
      </w:r>
      <w:r w:rsidR="00F9397A" w:rsidRPr="00733F9B">
        <w:rPr>
          <w:b/>
          <w:color w:val="auto"/>
          <w:sz w:val="28"/>
          <w:szCs w:val="28"/>
        </w:rPr>
        <w:t>12.00 óra</w:t>
      </w:r>
    </w:p>
    <w:p w14:paraId="73F52AE0" w14:textId="77777777" w:rsidR="00EE08FD" w:rsidRDefault="00EE08FD" w:rsidP="006B4C34">
      <w:pPr>
        <w:pStyle w:val="Default"/>
        <w:contextualSpacing/>
        <w:rPr>
          <w:b/>
          <w:color w:val="auto"/>
        </w:rPr>
      </w:pPr>
    </w:p>
    <w:p w14:paraId="7C87261E" w14:textId="77777777" w:rsidR="005665E9" w:rsidRDefault="005665E9" w:rsidP="006B4C34">
      <w:pPr>
        <w:pStyle w:val="Default"/>
        <w:contextualSpacing/>
        <w:rPr>
          <w:b/>
          <w:color w:val="auto"/>
        </w:rPr>
      </w:pPr>
    </w:p>
    <w:p w14:paraId="6E264A92" w14:textId="77777777" w:rsidR="005665E9" w:rsidRDefault="005665E9" w:rsidP="006B4C34">
      <w:pPr>
        <w:pStyle w:val="Default"/>
        <w:contextualSpacing/>
        <w:rPr>
          <w:b/>
          <w:color w:val="auto"/>
        </w:rPr>
      </w:pPr>
    </w:p>
    <w:p w14:paraId="40213D09" w14:textId="77777777" w:rsidR="006B4C34" w:rsidRPr="00C27C8F" w:rsidRDefault="006B4C34" w:rsidP="006B4C34">
      <w:pPr>
        <w:pStyle w:val="Default"/>
        <w:contextualSpacing/>
        <w:rPr>
          <w:color w:val="auto"/>
        </w:rPr>
      </w:pPr>
      <w:r w:rsidRPr="00C27C8F">
        <w:rPr>
          <w:b/>
          <w:color w:val="auto"/>
        </w:rPr>
        <w:t>IV. A pályázat benyújtásának módja</w:t>
      </w:r>
      <w:r w:rsidRPr="00C27C8F">
        <w:rPr>
          <w:color w:val="auto"/>
        </w:rPr>
        <w:t xml:space="preserve">: </w:t>
      </w:r>
    </w:p>
    <w:p w14:paraId="44A1BF71" w14:textId="77777777" w:rsidR="005665E9" w:rsidRDefault="005665E9" w:rsidP="006B4C34">
      <w:pPr>
        <w:spacing w:line="240" w:lineRule="auto"/>
        <w:contextualSpacing/>
        <w:jc w:val="both"/>
        <w:rPr>
          <w:rFonts w:ascii="Times New Roman" w:eastAsia="Times New Roman" w:hAnsi="Times New Roman" w:cs="Times New Roman"/>
          <w:sz w:val="24"/>
          <w:szCs w:val="24"/>
        </w:rPr>
      </w:pPr>
    </w:p>
    <w:p w14:paraId="562F4FF8" w14:textId="1BB5B395" w:rsidR="006B4C34" w:rsidRPr="00C27C8F" w:rsidRDefault="006B4C34" w:rsidP="006B4C34">
      <w:pPr>
        <w:spacing w:line="240" w:lineRule="auto"/>
        <w:contextualSpacing/>
        <w:jc w:val="both"/>
        <w:rPr>
          <w:rFonts w:ascii="Times New Roman" w:eastAsia="Times New Roman" w:hAnsi="Times New Roman" w:cs="Times New Roman"/>
          <w:sz w:val="24"/>
          <w:szCs w:val="24"/>
        </w:rPr>
      </w:pPr>
      <w:r w:rsidRPr="00C27C8F">
        <w:rPr>
          <w:rFonts w:ascii="Times New Roman" w:eastAsia="Times New Roman" w:hAnsi="Times New Roman" w:cs="Times New Roman"/>
          <w:sz w:val="24"/>
          <w:szCs w:val="24"/>
        </w:rPr>
        <w:t>A pályázat postai úton (postai bélyeg</w:t>
      </w:r>
      <w:r w:rsidR="00BF2C80" w:rsidRPr="00C27C8F">
        <w:rPr>
          <w:rFonts w:ascii="Times New Roman" w:eastAsia="Times New Roman" w:hAnsi="Times New Roman" w:cs="Times New Roman"/>
          <w:sz w:val="24"/>
          <w:szCs w:val="24"/>
        </w:rPr>
        <w:t>ző legkésőbbi időpontja: 202</w:t>
      </w:r>
      <w:r w:rsidR="009E554F">
        <w:rPr>
          <w:rFonts w:ascii="Times New Roman" w:eastAsia="Times New Roman" w:hAnsi="Times New Roman" w:cs="Times New Roman"/>
          <w:sz w:val="24"/>
          <w:szCs w:val="24"/>
        </w:rPr>
        <w:t>5</w:t>
      </w:r>
      <w:r w:rsidR="00BF2C80" w:rsidRPr="00C27C8F">
        <w:rPr>
          <w:rFonts w:ascii="Times New Roman" w:eastAsia="Times New Roman" w:hAnsi="Times New Roman" w:cs="Times New Roman"/>
          <w:sz w:val="24"/>
          <w:szCs w:val="24"/>
        </w:rPr>
        <w:t>.0</w:t>
      </w:r>
      <w:r w:rsidR="009E554F">
        <w:rPr>
          <w:rFonts w:ascii="Times New Roman" w:eastAsia="Times New Roman" w:hAnsi="Times New Roman" w:cs="Times New Roman"/>
          <w:sz w:val="24"/>
          <w:szCs w:val="24"/>
        </w:rPr>
        <w:t>6</w:t>
      </w:r>
      <w:r w:rsidR="00EE08FD" w:rsidRPr="00C27C8F">
        <w:rPr>
          <w:rFonts w:ascii="Times New Roman" w:eastAsia="Times New Roman" w:hAnsi="Times New Roman" w:cs="Times New Roman"/>
          <w:sz w:val="24"/>
          <w:szCs w:val="24"/>
        </w:rPr>
        <w:t>.</w:t>
      </w:r>
      <w:r w:rsidR="00C45A3B">
        <w:rPr>
          <w:rFonts w:ascii="Times New Roman" w:eastAsia="Times New Roman" w:hAnsi="Times New Roman" w:cs="Times New Roman"/>
          <w:sz w:val="24"/>
          <w:szCs w:val="24"/>
        </w:rPr>
        <w:t>2</w:t>
      </w:r>
      <w:r w:rsidR="009E554F">
        <w:rPr>
          <w:rFonts w:ascii="Times New Roman" w:eastAsia="Times New Roman" w:hAnsi="Times New Roman" w:cs="Times New Roman"/>
          <w:sz w:val="24"/>
          <w:szCs w:val="24"/>
        </w:rPr>
        <w:t>3</w:t>
      </w:r>
      <w:r w:rsidRPr="00C27C8F">
        <w:rPr>
          <w:rFonts w:ascii="Times New Roman" w:eastAsia="Times New Roman" w:hAnsi="Times New Roman" w:cs="Times New Roman"/>
          <w:sz w:val="24"/>
          <w:szCs w:val="24"/>
        </w:rPr>
        <w:t>.), személyesen vagy elektronikusan (aláírt eredeti dokumentumok csatolásával), nyújtható be a megjelölt határidőig.</w:t>
      </w:r>
    </w:p>
    <w:p w14:paraId="701BC4CB" w14:textId="5E1ABB71" w:rsidR="006B4C34" w:rsidRPr="00C27C8F" w:rsidRDefault="006B4C34" w:rsidP="006B4C34">
      <w:pPr>
        <w:spacing w:line="240" w:lineRule="auto"/>
        <w:contextualSpacing/>
        <w:jc w:val="both"/>
        <w:rPr>
          <w:rFonts w:ascii="Times New Roman" w:eastAsia="Times New Roman" w:hAnsi="Times New Roman" w:cs="Times New Roman"/>
          <w:sz w:val="24"/>
          <w:szCs w:val="24"/>
        </w:rPr>
      </w:pPr>
      <w:r w:rsidRPr="00C27C8F">
        <w:rPr>
          <w:rFonts w:ascii="Times New Roman" w:eastAsia="Times New Roman" w:hAnsi="Times New Roman" w:cs="Times New Roman"/>
          <w:sz w:val="24"/>
          <w:szCs w:val="24"/>
        </w:rPr>
        <w:t xml:space="preserve">A pályázatot egy példányban a Polgármesteri Hivatal (2310 Szigetszentmiklós, Kossuth L. u. 2.) címére, </w:t>
      </w:r>
      <w:hyperlink r:id="rId7" w:history="1">
        <w:r w:rsidRPr="00C27C8F">
          <w:rPr>
            <w:rFonts w:ascii="Times New Roman" w:eastAsia="Times New Roman" w:hAnsi="Times New Roman" w:cs="Times New Roman"/>
            <w:sz w:val="24"/>
            <w:szCs w:val="24"/>
          </w:rPr>
          <w:t>vagy</w:t>
        </w:r>
      </w:hyperlink>
      <w:r w:rsidRPr="00C27C8F">
        <w:rPr>
          <w:rFonts w:ascii="Times New Roman" w:eastAsia="Times New Roman" w:hAnsi="Times New Roman" w:cs="Times New Roman"/>
          <w:sz w:val="24"/>
          <w:szCs w:val="24"/>
        </w:rPr>
        <w:t xml:space="preserve"> a </w:t>
      </w:r>
      <w:hyperlink r:id="rId8" w:history="1">
        <w:r w:rsidRPr="00C27C8F">
          <w:rPr>
            <w:rFonts w:ascii="Times New Roman" w:eastAsia="Times New Roman" w:hAnsi="Times New Roman" w:cs="Times New Roman"/>
            <w:sz w:val="24"/>
            <w:szCs w:val="24"/>
          </w:rPr>
          <w:t>palyazat@szigetszentmiklos.hu</w:t>
        </w:r>
      </w:hyperlink>
      <w:r w:rsidRPr="00C27C8F">
        <w:rPr>
          <w:rFonts w:ascii="Times New Roman" w:eastAsia="Times New Roman" w:hAnsi="Times New Roman" w:cs="Times New Roman"/>
          <w:sz w:val="24"/>
          <w:szCs w:val="24"/>
        </w:rPr>
        <w:t xml:space="preserve"> e-mail címre kell megküldeni</w:t>
      </w:r>
      <w:r w:rsidR="00092A34">
        <w:rPr>
          <w:rFonts w:ascii="Times New Roman" w:eastAsia="Times New Roman" w:hAnsi="Times New Roman" w:cs="Times New Roman"/>
          <w:sz w:val="24"/>
          <w:szCs w:val="24"/>
        </w:rPr>
        <w:t>.</w:t>
      </w:r>
    </w:p>
    <w:p w14:paraId="74598891" w14:textId="77777777" w:rsidR="006B4C34" w:rsidRPr="00C27C8F" w:rsidRDefault="006B4C34" w:rsidP="006B4C34">
      <w:pPr>
        <w:spacing w:line="240" w:lineRule="auto"/>
        <w:contextualSpacing/>
        <w:jc w:val="both"/>
        <w:rPr>
          <w:rFonts w:ascii="Times New Roman" w:eastAsia="Times New Roman" w:hAnsi="Times New Roman" w:cs="Times New Roman"/>
          <w:sz w:val="24"/>
          <w:szCs w:val="24"/>
        </w:rPr>
      </w:pPr>
    </w:p>
    <w:p w14:paraId="29D92760" w14:textId="77777777" w:rsidR="006B4C34" w:rsidRPr="00C27C8F" w:rsidRDefault="006B4C34" w:rsidP="006B4C34">
      <w:pPr>
        <w:spacing w:line="240" w:lineRule="auto"/>
        <w:contextualSpacing/>
        <w:jc w:val="both"/>
        <w:rPr>
          <w:rFonts w:ascii="Times New Roman" w:eastAsia="Times New Roman" w:hAnsi="Times New Roman" w:cs="Times New Roman"/>
          <w:sz w:val="24"/>
          <w:szCs w:val="24"/>
        </w:rPr>
      </w:pPr>
      <w:r w:rsidRPr="00C27C8F">
        <w:rPr>
          <w:rFonts w:ascii="Times New Roman" w:eastAsia="Times New Roman" w:hAnsi="Times New Roman" w:cs="Times New Roman"/>
          <w:sz w:val="24"/>
          <w:szCs w:val="24"/>
        </w:rPr>
        <w:t>A pályázati adatlap igényelhető a Szigetszentmiklósi Polgármesteri Hivatalban, valamint letölthető a www.szigetszentmiklos.hu internetes honlapról.</w:t>
      </w:r>
    </w:p>
    <w:p w14:paraId="55D28AF9" w14:textId="77777777" w:rsidR="000745E4" w:rsidRDefault="000745E4" w:rsidP="00C27C8F">
      <w:pPr>
        <w:spacing w:line="240" w:lineRule="auto"/>
        <w:contextualSpacing/>
        <w:jc w:val="both"/>
        <w:rPr>
          <w:rFonts w:ascii="Times New Roman" w:eastAsia="Times New Roman" w:hAnsi="Times New Roman" w:cs="Times New Roman"/>
          <w:b/>
          <w:bCs/>
          <w:i/>
          <w:iCs/>
          <w:color w:val="FF0000"/>
          <w:sz w:val="24"/>
          <w:szCs w:val="24"/>
        </w:rPr>
      </w:pPr>
    </w:p>
    <w:p w14:paraId="4A46E80D" w14:textId="00584819" w:rsidR="008E39DB" w:rsidRPr="00CF0EFA" w:rsidRDefault="006B4C34" w:rsidP="00C27C8F">
      <w:pPr>
        <w:spacing w:line="240" w:lineRule="auto"/>
        <w:contextualSpacing/>
        <w:jc w:val="both"/>
        <w:rPr>
          <w:rFonts w:ascii="Times New Roman" w:eastAsia="Times New Roman" w:hAnsi="Times New Roman" w:cs="Times New Roman"/>
          <w:b/>
          <w:bCs/>
          <w:i/>
          <w:iCs/>
          <w:color w:val="FF0000"/>
          <w:sz w:val="24"/>
          <w:szCs w:val="24"/>
        </w:rPr>
      </w:pPr>
      <w:r w:rsidRPr="00CF0EFA">
        <w:rPr>
          <w:rFonts w:ascii="Times New Roman" w:eastAsia="Times New Roman" w:hAnsi="Times New Roman" w:cs="Times New Roman"/>
          <w:b/>
          <w:bCs/>
          <w:i/>
          <w:iCs/>
          <w:color w:val="FF0000"/>
          <w:sz w:val="24"/>
          <w:szCs w:val="24"/>
        </w:rPr>
        <w:t>Pályázni csak az erre a célra rendszeresített pályázati adatlapon, a meghatározott mellékletek benyújtásával lehet.</w:t>
      </w:r>
    </w:p>
    <w:p w14:paraId="1D4119BC" w14:textId="77777777" w:rsidR="006B4C34" w:rsidRPr="00C27C8F" w:rsidRDefault="006B4C34" w:rsidP="006B4C34">
      <w:pPr>
        <w:pStyle w:val="Szvegtrzsbehzssal2"/>
        <w:spacing w:line="240" w:lineRule="auto"/>
        <w:ind w:left="0"/>
        <w:contextualSpacing/>
        <w:jc w:val="both"/>
        <w:rPr>
          <w:b/>
          <w:iCs/>
        </w:rPr>
      </w:pPr>
      <w:r w:rsidRPr="00C27C8F">
        <w:rPr>
          <w:b/>
          <w:iCs/>
        </w:rPr>
        <w:t>V. Hiánypótlás:</w:t>
      </w:r>
    </w:p>
    <w:p w14:paraId="2C375815" w14:textId="77777777" w:rsidR="005665E9" w:rsidRDefault="005665E9" w:rsidP="006B4C34">
      <w:pPr>
        <w:pStyle w:val="Szvegtrzsbehzssal2"/>
        <w:spacing w:line="240" w:lineRule="auto"/>
        <w:ind w:left="0"/>
        <w:contextualSpacing/>
        <w:jc w:val="both"/>
        <w:rPr>
          <w:iCs/>
        </w:rPr>
      </w:pPr>
    </w:p>
    <w:p w14:paraId="6585010F" w14:textId="0C3A1B56" w:rsidR="006B4C34" w:rsidRPr="00C27C8F" w:rsidRDefault="006B4C34" w:rsidP="006B4C34">
      <w:pPr>
        <w:pStyle w:val="Szvegtrzsbehzssal2"/>
        <w:spacing w:line="240" w:lineRule="auto"/>
        <w:ind w:left="0"/>
        <w:contextualSpacing/>
        <w:jc w:val="both"/>
        <w:rPr>
          <w:iCs/>
        </w:rPr>
      </w:pPr>
      <w:r w:rsidRPr="00C27C8F">
        <w:rPr>
          <w:iCs/>
        </w:rPr>
        <w:t>Amennyiben a kiíró a beérkezett pályázati adatlap hiánytalan kitöltésének formai megfelelőségének, a szükséges mellékletek meglétének vizsgálatakor hiányosságot tapasztal, egy alkalommal – határidő megjelölésével - hiánypótlásra hívja fel a pályázót. Felhívjuk a figyelmet, hogy hiánypótlás elmulasztása vagy határidőn túl történő teljesítése a pályázat mérlegelés nélküli elutasítását eredményezi.</w:t>
      </w:r>
    </w:p>
    <w:p w14:paraId="3A868C65" w14:textId="77777777" w:rsidR="006B4C34" w:rsidRPr="00C27C8F" w:rsidRDefault="006B4C34" w:rsidP="006B4C34">
      <w:pPr>
        <w:pStyle w:val="Szvegtrzsbehzssal2"/>
        <w:spacing w:line="240" w:lineRule="auto"/>
        <w:ind w:left="0"/>
        <w:contextualSpacing/>
        <w:jc w:val="both"/>
        <w:rPr>
          <w:iCs/>
        </w:rPr>
      </w:pPr>
    </w:p>
    <w:p w14:paraId="56C4C067" w14:textId="77777777" w:rsidR="006B4C34" w:rsidRPr="00C27C8F" w:rsidRDefault="006B4C34" w:rsidP="006B4C34">
      <w:pPr>
        <w:spacing w:line="240" w:lineRule="auto"/>
        <w:contextualSpacing/>
        <w:jc w:val="both"/>
        <w:rPr>
          <w:rFonts w:ascii="Times New Roman" w:eastAsia="Times New Roman" w:hAnsi="Times New Roman" w:cs="Times New Roman"/>
          <w:b/>
          <w:iCs/>
          <w:sz w:val="24"/>
          <w:szCs w:val="24"/>
        </w:rPr>
      </w:pPr>
      <w:r w:rsidRPr="00C27C8F">
        <w:rPr>
          <w:rFonts w:ascii="Times New Roman" w:eastAsia="Times New Roman" w:hAnsi="Times New Roman" w:cs="Times New Roman"/>
          <w:b/>
          <w:iCs/>
          <w:sz w:val="24"/>
          <w:szCs w:val="24"/>
        </w:rPr>
        <w:t xml:space="preserve">VI. Támogatás formája: </w:t>
      </w:r>
    </w:p>
    <w:p w14:paraId="09A4FA3F" w14:textId="77777777" w:rsidR="005665E9" w:rsidRDefault="005665E9" w:rsidP="006B4C34">
      <w:pPr>
        <w:spacing w:line="240" w:lineRule="auto"/>
        <w:contextualSpacing/>
        <w:jc w:val="both"/>
        <w:rPr>
          <w:rFonts w:ascii="Times New Roman" w:eastAsia="Times New Roman" w:hAnsi="Times New Roman" w:cs="Times New Roman"/>
          <w:iCs/>
          <w:sz w:val="24"/>
          <w:szCs w:val="24"/>
        </w:rPr>
      </w:pPr>
    </w:p>
    <w:p w14:paraId="551614B8" w14:textId="623AED0D" w:rsidR="006B4C34" w:rsidRPr="00C27C8F" w:rsidRDefault="006B4C34" w:rsidP="006B4C34">
      <w:pPr>
        <w:spacing w:line="240" w:lineRule="auto"/>
        <w:contextualSpacing/>
        <w:jc w:val="both"/>
        <w:rPr>
          <w:rFonts w:ascii="Times New Roman" w:eastAsia="Times New Roman" w:hAnsi="Times New Roman" w:cs="Times New Roman"/>
          <w:iCs/>
          <w:sz w:val="24"/>
          <w:szCs w:val="24"/>
        </w:rPr>
      </w:pPr>
      <w:r w:rsidRPr="00C27C8F">
        <w:rPr>
          <w:rFonts w:ascii="Times New Roman" w:eastAsia="Times New Roman" w:hAnsi="Times New Roman" w:cs="Times New Roman"/>
          <w:iCs/>
          <w:sz w:val="24"/>
          <w:szCs w:val="24"/>
        </w:rPr>
        <w:t>A pályázat nyílt, a támogatás formája vissza nem térítendő támogatás, a támogatási összeg folyósítása egy vagy több részletben, előfinanszírozásként történik.</w:t>
      </w:r>
    </w:p>
    <w:p w14:paraId="4B25C6DC" w14:textId="77777777" w:rsidR="006B4C34" w:rsidRPr="00C27C8F" w:rsidRDefault="006B4C34" w:rsidP="006B4C34">
      <w:pPr>
        <w:spacing w:line="240" w:lineRule="auto"/>
        <w:contextualSpacing/>
        <w:jc w:val="both"/>
        <w:rPr>
          <w:rFonts w:ascii="Times New Roman" w:eastAsia="Times New Roman" w:hAnsi="Times New Roman" w:cs="Times New Roman"/>
          <w:iCs/>
          <w:sz w:val="24"/>
          <w:szCs w:val="24"/>
        </w:rPr>
      </w:pPr>
      <w:r w:rsidRPr="00C27C8F">
        <w:rPr>
          <w:rFonts w:ascii="Times New Roman" w:eastAsia="Times New Roman" w:hAnsi="Times New Roman" w:cs="Times New Roman"/>
          <w:iCs/>
          <w:sz w:val="24"/>
          <w:szCs w:val="24"/>
        </w:rPr>
        <w:t>A pályázat benyújtásának nem feltétele saját forrás biztosítása.</w:t>
      </w:r>
    </w:p>
    <w:p w14:paraId="034AD4F8" w14:textId="77777777" w:rsidR="006B4C34" w:rsidRPr="00C27C8F" w:rsidRDefault="006B4C34" w:rsidP="006B4C34">
      <w:pPr>
        <w:spacing w:line="240" w:lineRule="auto"/>
        <w:contextualSpacing/>
        <w:jc w:val="both"/>
        <w:rPr>
          <w:rFonts w:ascii="Times New Roman" w:eastAsia="Times New Roman" w:hAnsi="Times New Roman" w:cs="Times New Roman"/>
          <w:i/>
          <w:iCs/>
          <w:sz w:val="24"/>
          <w:szCs w:val="24"/>
        </w:rPr>
      </w:pPr>
    </w:p>
    <w:p w14:paraId="68D8E8E9" w14:textId="77777777" w:rsidR="006B4C34" w:rsidRPr="00C27C8F" w:rsidRDefault="006B4C34" w:rsidP="006B4C34">
      <w:pPr>
        <w:spacing w:line="240" w:lineRule="auto"/>
        <w:contextualSpacing/>
        <w:jc w:val="both"/>
        <w:rPr>
          <w:rFonts w:ascii="Times New Roman" w:eastAsia="Times New Roman" w:hAnsi="Times New Roman" w:cs="Times New Roman"/>
          <w:b/>
          <w:iCs/>
          <w:sz w:val="24"/>
          <w:szCs w:val="24"/>
        </w:rPr>
      </w:pPr>
      <w:r w:rsidRPr="00C27C8F">
        <w:rPr>
          <w:rFonts w:ascii="Times New Roman" w:eastAsia="Times New Roman" w:hAnsi="Times New Roman" w:cs="Times New Roman"/>
          <w:b/>
          <w:iCs/>
          <w:sz w:val="24"/>
          <w:szCs w:val="24"/>
        </w:rPr>
        <w:t>VII. Elszámolás:</w:t>
      </w:r>
    </w:p>
    <w:p w14:paraId="202244C3" w14:textId="77777777" w:rsidR="005665E9" w:rsidRDefault="005665E9" w:rsidP="006B4C34">
      <w:pPr>
        <w:spacing w:line="240" w:lineRule="auto"/>
        <w:contextualSpacing/>
        <w:jc w:val="both"/>
        <w:rPr>
          <w:rFonts w:ascii="Times New Roman" w:eastAsia="Times New Roman" w:hAnsi="Times New Roman" w:cs="Times New Roman"/>
          <w:iCs/>
          <w:sz w:val="24"/>
          <w:szCs w:val="24"/>
        </w:rPr>
      </w:pPr>
    </w:p>
    <w:p w14:paraId="646C230A" w14:textId="12F46681" w:rsidR="006B4C34" w:rsidRPr="00C27C8F" w:rsidRDefault="006B4C34" w:rsidP="006B4C34">
      <w:pPr>
        <w:spacing w:line="240" w:lineRule="auto"/>
        <w:contextualSpacing/>
        <w:jc w:val="both"/>
        <w:rPr>
          <w:rFonts w:ascii="Times New Roman" w:eastAsia="Times New Roman" w:hAnsi="Times New Roman" w:cs="Times New Roman"/>
          <w:iCs/>
          <w:sz w:val="24"/>
          <w:szCs w:val="24"/>
        </w:rPr>
      </w:pPr>
      <w:r w:rsidRPr="00C27C8F">
        <w:rPr>
          <w:rFonts w:ascii="Times New Roman" w:eastAsia="Times New Roman" w:hAnsi="Times New Roman" w:cs="Times New Roman"/>
          <w:iCs/>
          <w:sz w:val="24"/>
          <w:szCs w:val="24"/>
        </w:rPr>
        <w:t xml:space="preserve">A támogatás elszámolásához mellékletként csatolni kell a megjelentetett kiadványokat, plakátokat, (ha van) éremtáblázatot. A pályázatokhoz kapcsolódó elszámolást külön űrlapon, a szerződés mellékleteként meghatározott feltételek szerint kell </w:t>
      </w:r>
      <w:r w:rsidR="000745E4">
        <w:rPr>
          <w:rFonts w:ascii="Times New Roman" w:eastAsia="Times New Roman" w:hAnsi="Times New Roman" w:cs="Times New Roman"/>
          <w:iCs/>
          <w:sz w:val="24"/>
          <w:szCs w:val="24"/>
        </w:rPr>
        <w:t xml:space="preserve">majd </w:t>
      </w:r>
      <w:r w:rsidRPr="00C27C8F">
        <w:rPr>
          <w:rFonts w:ascii="Times New Roman" w:eastAsia="Times New Roman" w:hAnsi="Times New Roman" w:cs="Times New Roman"/>
          <w:iCs/>
          <w:sz w:val="24"/>
          <w:szCs w:val="24"/>
        </w:rPr>
        <w:t>elkészíteni.</w:t>
      </w:r>
    </w:p>
    <w:p w14:paraId="238912CC" w14:textId="77777777" w:rsidR="006B4C34" w:rsidRPr="00C27C8F" w:rsidRDefault="006B4C34" w:rsidP="006B4C34">
      <w:pPr>
        <w:spacing w:line="240" w:lineRule="auto"/>
        <w:contextualSpacing/>
        <w:jc w:val="both"/>
        <w:rPr>
          <w:rFonts w:ascii="Times New Roman" w:eastAsia="Times New Roman" w:hAnsi="Times New Roman" w:cs="Times New Roman"/>
          <w:iCs/>
          <w:sz w:val="24"/>
          <w:szCs w:val="24"/>
        </w:rPr>
      </w:pPr>
    </w:p>
    <w:p w14:paraId="5CA2DF9E" w14:textId="77777777" w:rsidR="006B4C34" w:rsidRPr="00C27C8F" w:rsidRDefault="006B4C34" w:rsidP="006B4C34">
      <w:pPr>
        <w:spacing w:line="240" w:lineRule="auto"/>
        <w:contextualSpacing/>
        <w:jc w:val="both"/>
        <w:rPr>
          <w:rFonts w:ascii="Times New Roman" w:eastAsia="Times New Roman" w:hAnsi="Times New Roman" w:cs="Times New Roman"/>
          <w:b/>
          <w:iCs/>
          <w:sz w:val="24"/>
          <w:szCs w:val="24"/>
        </w:rPr>
      </w:pPr>
      <w:r w:rsidRPr="00C27C8F">
        <w:rPr>
          <w:rFonts w:ascii="Times New Roman" w:eastAsia="Times New Roman" w:hAnsi="Times New Roman" w:cs="Times New Roman"/>
          <w:b/>
          <w:iCs/>
          <w:sz w:val="24"/>
          <w:szCs w:val="24"/>
        </w:rPr>
        <w:t>VIII. A pályázatok elbírálása, értékelési szempontok:</w:t>
      </w:r>
    </w:p>
    <w:p w14:paraId="77B8DB1A" w14:textId="77777777" w:rsidR="005665E9" w:rsidRDefault="005665E9" w:rsidP="006B4C34">
      <w:pPr>
        <w:spacing w:line="240" w:lineRule="auto"/>
        <w:contextualSpacing/>
        <w:jc w:val="both"/>
        <w:rPr>
          <w:rFonts w:ascii="Times New Roman" w:eastAsia="Times New Roman" w:hAnsi="Times New Roman" w:cs="Times New Roman"/>
          <w:sz w:val="24"/>
          <w:szCs w:val="24"/>
        </w:rPr>
      </w:pPr>
    </w:p>
    <w:p w14:paraId="42B1CC40" w14:textId="5A3BBA63" w:rsidR="006B4C34" w:rsidRPr="00C27C8F" w:rsidRDefault="006B4C34" w:rsidP="006B4C34">
      <w:pPr>
        <w:spacing w:line="240" w:lineRule="auto"/>
        <w:contextualSpacing/>
        <w:jc w:val="both"/>
        <w:rPr>
          <w:rFonts w:ascii="Times New Roman" w:eastAsia="Times New Roman" w:hAnsi="Times New Roman" w:cs="Times New Roman"/>
          <w:sz w:val="24"/>
          <w:szCs w:val="24"/>
        </w:rPr>
      </w:pPr>
      <w:r w:rsidRPr="00C27C8F">
        <w:rPr>
          <w:rFonts w:ascii="Times New Roman" w:eastAsia="Times New Roman" w:hAnsi="Times New Roman" w:cs="Times New Roman"/>
          <w:sz w:val="24"/>
          <w:szCs w:val="24"/>
        </w:rPr>
        <w:t xml:space="preserve">A beérkezett pályázatok elbírálásának határideje: </w:t>
      </w:r>
      <w:r w:rsidR="00BF2C80" w:rsidRPr="00C27C8F">
        <w:rPr>
          <w:rFonts w:ascii="Times New Roman" w:eastAsia="Times New Roman" w:hAnsi="Times New Roman" w:cs="Times New Roman"/>
          <w:sz w:val="24"/>
          <w:szCs w:val="24"/>
        </w:rPr>
        <w:t>legkésőbb 202</w:t>
      </w:r>
      <w:r w:rsidR="009E554F">
        <w:rPr>
          <w:rFonts w:ascii="Times New Roman" w:eastAsia="Times New Roman" w:hAnsi="Times New Roman" w:cs="Times New Roman"/>
          <w:sz w:val="24"/>
          <w:szCs w:val="24"/>
        </w:rPr>
        <w:t>5</w:t>
      </w:r>
      <w:r w:rsidRPr="00C27C8F">
        <w:rPr>
          <w:rFonts w:ascii="Times New Roman" w:eastAsia="Times New Roman" w:hAnsi="Times New Roman" w:cs="Times New Roman"/>
          <w:sz w:val="24"/>
          <w:szCs w:val="24"/>
        </w:rPr>
        <w:t xml:space="preserve">. </w:t>
      </w:r>
      <w:r w:rsidR="009E554F">
        <w:rPr>
          <w:rFonts w:ascii="Times New Roman" w:eastAsia="Times New Roman" w:hAnsi="Times New Roman" w:cs="Times New Roman"/>
          <w:sz w:val="24"/>
          <w:szCs w:val="24"/>
        </w:rPr>
        <w:t>szeptember</w:t>
      </w:r>
      <w:r w:rsidRPr="00C27C8F">
        <w:rPr>
          <w:rFonts w:ascii="Times New Roman" w:eastAsia="Times New Roman" w:hAnsi="Times New Roman" w:cs="Times New Roman"/>
          <w:sz w:val="24"/>
          <w:szCs w:val="24"/>
        </w:rPr>
        <w:t xml:space="preserve"> 3</w:t>
      </w:r>
      <w:r w:rsidR="00427085" w:rsidRPr="00C27C8F">
        <w:rPr>
          <w:rFonts w:ascii="Times New Roman" w:eastAsia="Times New Roman" w:hAnsi="Times New Roman" w:cs="Times New Roman"/>
          <w:sz w:val="24"/>
          <w:szCs w:val="24"/>
        </w:rPr>
        <w:t>0</w:t>
      </w:r>
      <w:r w:rsidRPr="00C27C8F">
        <w:rPr>
          <w:rFonts w:ascii="Times New Roman" w:eastAsia="Times New Roman" w:hAnsi="Times New Roman" w:cs="Times New Roman"/>
          <w:sz w:val="24"/>
          <w:szCs w:val="24"/>
        </w:rPr>
        <w:t xml:space="preserve">. </w:t>
      </w:r>
    </w:p>
    <w:p w14:paraId="48BE7E3F" w14:textId="77777777" w:rsidR="009E554F" w:rsidRDefault="009E554F" w:rsidP="00C27C8F">
      <w:pPr>
        <w:spacing w:line="240" w:lineRule="auto"/>
        <w:contextualSpacing/>
        <w:jc w:val="both"/>
        <w:rPr>
          <w:rFonts w:ascii="Times New Roman" w:eastAsia="Times New Roman" w:hAnsi="Times New Roman" w:cs="Times New Roman"/>
          <w:iCs/>
          <w:sz w:val="24"/>
          <w:szCs w:val="24"/>
        </w:rPr>
      </w:pPr>
    </w:p>
    <w:p w14:paraId="05A06C8E" w14:textId="77777777" w:rsidR="009E554F" w:rsidRDefault="009E554F" w:rsidP="00C27C8F">
      <w:pPr>
        <w:spacing w:line="240" w:lineRule="auto"/>
        <w:contextualSpacing/>
        <w:jc w:val="both"/>
        <w:rPr>
          <w:rFonts w:ascii="Times New Roman" w:eastAsia="Times New Roman" w:hAnsi="Times New Roman" w:cs="Times New Roman"/>
          <w:iCs/>
          <w:sz w:val="24"/>
          <w:szCs w:val="24"/>
        </w:rPr>
      </w:pPr>
    </w:p>
    <w:p w14:paraId="2F68B76A" w14:textId="4EFE1CB7" w:rsidR="00C27C8F" w:rsidRDefault="006B4C34" w:rsidP="00C27C8F">
      <w:pPr>
        <w:spacing w:line="240" w:lineRule="auto"/>
        <w:contextualSpacing/>
        <w:jc w:val="both"/>
        <w:rPr>
          <w:rFonts w:ascii="Times New Roman" w:eastAsia="Times New Roman" w:hAnsi="Times New Roman" w:cs="Times New Roman"/>
          <w:iCs/>
          <w:sz w:val="24"/>
          <w:szCs w:val="24"/>
        </w:rPr>
      </w:pPr>
      <w:r w:rsidRPr="00C27C8F">
        <w:rPr>
          <w:rFonts w:ascii="Times New Roman" w:eastAsia="Times New Roman" w:hAnsi="Times New Roman" w:cs="Times New Roman"/>
          <w:iCs/>
          <w:sz w:val="24"/>
          <w:szCs w:val="24"/>
        </w:rPr>
        <w:t>Értékelési szempontok</w:t>
      </w:r>
      <w:r w:rsidR="00C27C8F" w:rsidRPr="00C27C8F">
        <w:rPr>
          <w:rFonts w:ascii="Times New Roman" w:eastAsia="Times New Roman" w:hAnsi="Times New Roman" w:cs="Times New Roman"/>
          <w:iCs/>
          <w:sz w:val="24"/>
          <w:szCs w:val="24"/>
        </w:rPr>
        <w:t>.</w:t>
      </w:r>
    </w:p>
    <w:p w14:paraId="0FE1967B" w14:textId="70C42267" w:rsidR="00C27C8F" w:rsidRPr="00C27C8F" w:rsidRDefault="006B4C34" w:rsidP="00C27C8F">
      <w:pPr>
        <w:pStyle w:val="Listaszerbekezds"/>
        <w:numPr>
          <w:ilvl w:val="0"/>
          <w:numId w:val="6"/>
        </w:numPr>
        <w:spacing w:line="240" w:lineRule="auto"/>
        <w:jc w:val="both"/>
        <w:rPr>
          <w:rFonts w:ascii="Times New Roman" w:eastAsia="Times New Roman" w:hAnsi="Times New Roman" w:cs="Times New Roman"/>
          <w:iCs/>
          <w:sz w:val="24"/>
          <w:szCs w:val="24"/>
        </w:rPr>
      </w:pPr>
      <w:r w:rsidRPr="00C27C8F">
        <w:rPr>
          <w:rFonts w:ascii="Times New Roman" w:eastAsia="Times New Roman" w:hAnsi="Times New Roman" w:cs="Times New Roman"/>
          <w:iCs/>
          <w:sz w:val="24"/>
          <w:szCs w:val="24"/>
        </w:rPr>
        <w:t xml:space="preserve">Szakmai tartalom </w:t>
      </w:r>
    </w:p>
    <w:p w14:paraId="6F9B1464" w14:textId="77777777" w:rsidR="00C27C8F" w:rsidRPr="00C27C8F" w:rsidRDefault="006B4C34" w:rsidP="00C27C8F">
      <w:pPr>
        <w:pStyle w:val="Listaszerbekezds"/>
        <w:numPr>
          <w:ilvl w:val="0"/>
          <w:numId w:val="6"/>
        </w:numPr>
        <w:spacing w:line="240" w:lineRule="auto"/>
        <w:jc w:val="both"/>
        <w:rPr>
          <w:rFonts w:ascii="Times New Roman" w:eastAsia="Times New Roman" w:hAnsi="Times New Roman" w:cs="Times New Roman"/>
          <w:iCs/>
          <w:sz w:val="24"/>
          <w:szCs w:val="24"/>
        </w:rPr>
      </w:pPr>
      <w:r w:rsidRPr="00C27C8F">
        <w:rPr>
          <w:rFonts w:ascii="Times New Roman" w:eastAsia="Times New Roman" w:hAnsi="Times New Roman" w:cs="Times New Roman"/>
          <w:iCs/>
          <w:sz w:val="24"/>
          <w:szCs w:val="24"/>
        </w:rPr>
        <w:t>Támogatással érintett személyek száma, elérés- célcsoport</w:t>
      </w:r>
    </w:p>
    <w:p w14:paraId="4815E3A0" w14:textId="5FF5B12E" w:rsidR="006B4C34" w:rsidRPr="00C27C8F" w:rsidRDefault="006B4C34" w:rsidP="00C27C8F">
      <w:pPr>
        <w:pStyle w:val="Listaszerbekezds"/>
        <w:numPr>
          <w:ilvl w:val="0"/>
          <w:numId w:val="6"/>
        </w:numPr>
        <w:spacing w:line="240" w:lineRule="auto"/>
        <w:jc w:val="both"/>
        <w:rPr>
          <w:rFonts w:ascii="Times New Roman" w:eastAsia="Times New Roman" w:hAnsi="Times New Roman" w:cs="Times New Roman"/>
          <w:iCs/>
          <w:sz w:val="24"/>
          <w:szCs w:val="24"/>
        </w:rPr>
      </w:pPr>
      <w:r w:rsidRPr="00C27C8F">
        <w:rPr>
          <w:rFonts w:ascii="Times New Roman" w:eastAsia="Times New Roman" w:hAnsi="Times New Roman" w:cs="Times New Roman"/>
          <w:iCs/>
          <w:sz w:val="24"/>
          <w:szCs w:val="24"/>
        </w:rPr>
        <w:t>Támogatás aránya az összköltséghez viszonyítva</w:t>
      </w:r>
    </w:p>
    <w:p w14:paraId="0ACA3D68" w14:textId="77777777" w:rsidR="006B4C34" w:rsidRPr="00C27C8F" w:rsidRDefault="006B4C34" w:rsidP="00C27C8F">
      <w:pPr>
        <w:pStyle w:val="Listaszerbekezds"/>
        <w:numPr>
          <w:ilvl w:val="0"/>
          <w:numId w:val="6"/>
        </w:numPr>
        <w:spacing w:after="0" w:line="240" w:lineRule="auto"/>
        <w:jc w:val="both"/>
        <w:rPr>
          <w:rFonts w:ascii="Times New Roman" w:eastAsia="Times New Roman" w:hAnsi="Times New Roman" w:cs="Times New Roman"/>
          <w:iCs/>
          <w:sz w:val="24"/>
          <w:szCs w:val="24"/>
        </w:rPr>
      </w:pPr>
      <w:r w:rsidRPr="00C27C8F">
        <w:rPr>
          <w:rFonts w:ascii="Times New Roman" w:eastAsia="Times New Roman" w:hAnsi="Times New Roman" w:cs="Times New Roman"/>
          <w:iCs/>
          <w:sz w:val="24"/>
          <w:szCs w:val="24"/>
        </w:rPr>
        <w:t>Közérdek/ közcél</w:t>
      </w:r>
    </w:p>
    <w:p w14:paraId="0BA26ED0" w14:textId="77777777" w:rsidR="006B4C34" w:rsidRPr="00C27C8F" w:rsidRDefault="006B4C34" w:rsidP="00C27C8F">
      <w:pPr>
        <w:pStyle w:val="Listaszerbekezds"/>
        <w:numPr>
          <w:ilvl w:val="0"/>
          <w:numId w:val="6"/>
        </w:numPr>
        <w:spacing w:after="0" w:line="240" w:lineRule="auto"/>
        <w:jc w:val="both"/>
        <w:rPr>
          <w:rFonts w:ascii="Times New Roman" w:eastAsia="Times New Roman" w:hAnsi="Times New Roman" w:cs="Times New Roman"/>
          <w:iCs/>
          <w:sz w:val="24"/>
          <w:szCs w:val="24"/>
        </w:rPr>
      </w:pPr>
      <w:r w:rsidRPr="00C27C8F">
        <w:rPr>
          <w:rFonts w:ascii="Times New Roman" w:eastAsia="Times New Roman" w:hAnsi="Times New Roman" w:cs="Times New Roman"/>
          <w:iCs/>
          <w:sz w:val="24"/>
          <w:szCs w:val="24"/>
        </w:rPr>
        <w:t>Partnerség/ együttműködés</w:t>
      </w:r>
    </w:p>
    <w:p w14:paraId="7181E598" w14:textId="77777777" w:rsidR="006B4C34" w:rsidRPr="00C27C8F" w:rsidRDefault="006B4C34" w:rsidP="00C27C8F">
      <w:pPr>
        <w:pStyle w:val="Listaszerbekezds"/>
        <w:numPr>
          <w:ilvl w:val="0"/>
          <w:numId w:val="6"/>
        </w:numPr>
        <w:spacing w:after="0" w:line="240" w:lineRule="auto"/>
        <w:rPr>
          <w:rFonts w:ascii="Times New Roman" w:eastAsia="Times New Roman" w:hAnsi="Times New Roman" w:cs="Times New Roman"/>
          <w:iCs/>
          <w:sz w:val="24"/>
          <w:szCs w:val="24"/>
        </w:rPr>
      </w:pPr>
      <w:r w:rsidRPr="00C27C8F">
        <w:rPr>
          <w:rFonts w:ascii="Times New Roman" w:eastAsia="Times New Roman" w:hAnsi="Times New Roman" w:cs="Times New Roman"/>
          <w:iCs/>
          <w:sz w:val="24"/>
          <w:szCs w:val="24"/>
        </w:rPr>
        <w:t>Szubjektív szempontok (események gyakorisága,</w:t>
      </w:r>
      <w:r w:rsidRPr="00C27C8F">
        <w:rPr>
          <w:rFonts w:ascii="Times New Roman" w:eastAsia="Times New Roman" w:hAnsi="Times New Roman" w:cs="Times New Roman"/>
          <w:sz w:val="24"/>
          <w:szCs w:val="24"/>
        </w:rPr>
        <w:t xml:space="preserve"> </w:t>
      </w:r>
      <w:r w:rsidRPr="00C27C8F">
        <w:rPr>
          <w:rFonts w:ascii="Times New Roman" w:eastAsia="Times New Roman" w:hAnsi="Times New Roman" w:cs="Times New Roman"/>
          <w:iCs/>
          <w:sz w:val="24"/>
          <w:szCs w:val="24"/>
        </w:rPr>
        <w:t>szakmai felkészültség, eredményesség, egyéni fejlődés mértéke)</w:t>
      </w:r>
    </w:p>
    <w:p w14:paraId="1F51F5BA" w14:textId="77777777" w:rsidR="006B4C34" w:rsidRPr="00C27C8F" w:rsidRDefault="006B4C34" w:rsidP="00C27C8F">
      <w:pPr>
        <w:pStyle w:val="Listaszerbekezds"/>
        <w:numPr>
          <w:ilvl w:val="0"/>
          <w:numId w:val="6"/>
        </w:numPr>
        <w:spacing w:after="0" w:line="240" w:lineRule="auto"/>
        <w:jc w:val="both"/>
        <w:rPr>
          <w:rFonts w:ascii="Times New Roman" w:eastAsia="Times New Roman" w:hAnsi="Times New Roman" w:cs="Times New Roman"/>
          <w:iCs/>
          <w:sz w:val="24"/>
          <w:szCs w:val="24"/>
        </w:rPr>
      </w:pPr>
      <w:r w:rsidRPr="00C27C8F">
        <w:rPr>
          <w:rFonts w:ascii="Times New Roman" w:eastAsia="Times New Roman" w:hAnsi="Times New Roman" w:cs="Times New Roman"/>
          <w:iCs/>
          <w:sz w:val="24"/>
          <w:szCs w:val="24"/>
        </w:rPr>
        <w:t>Előélet (évek óta Szigetszentmiklós hagyományos egyesülete, szervezete folyamatosan működik és törekszik a mind jobb szakmai eredmények felmutatására).</w:t>
      </w:r>
    </w:p>
    <w:p w14:paraId="6448517A" w14:textId="0A6899D1" w:rsidR="006B4C34" w:rsidRDefault="006B4C34" w:rsidP="00C27C8F">
      <w:pPr>
        <w:pStyle w:val="Listaszerbekezds"/>
        <w:numPr>
          <w:ilvl w:val="0"/>
          <w:numId w:val="6"/>
        </w:numPr>
        <w:spacing w:after="0" w:line="240" w:lineRule="auto"/>
        <w:rPr>
          <w:rFonts w:ascii="Times New Roman" w:eastAsia="Times New Roman" w:hAnsi="Times New Roman" w:cs="Times New Roman"/>
          <w:iCs/>
          <w:sz w:val="24"/>
          <w:szCs w:val="24"/>
        </w:rPr>
      </w:pPr>
      <w:r w:rsidRPr="00C27C8F">
        <w:rPr>
          <w:rFonts w:ascii="Times New Roman" w:eastAsia="Times New Roman" w:hAnsi="Times New Roman" w:cs="Times New Roman"/>
          <w:iCs/>
          <w:sz w:val="24"/>
          <w:szCs w:val="24"/>
        </w:rPr>
        <w:t>Elszámolási morá</w:t>
      </w:r>
      <w:r w:rsidR="00C27C8F">
        <w:rPr>
          <w:rFonts w:ascii="Times New Roman" w:eastAsia="Times New Roman" w:hAnsi="Times New Roman" w:cs="Times New Roman"/>
          <w:iCs/>
          <w:sz w:val="24"/>
          <w:szCs w:val="24"/>
        </w:rPr>
        <w:t>l</w:t>
      </w:r>
    </w:p>
    <w:p w14:paraId="69E1AF74" w14:textId="77777777" w:rsidR="00C27C8F" w:rsidRPr="00C27C8F" w:rsidRDefault="00C27C8F" w:rsidP="00C27C8F">
      <w:pPr>
        <w:pStyle w:val="Listaszerbekezds"/>
        <w:spacing w:after="0" w:line="240" w:lineRule="auto"/>
        <w:rPr>
          <w:rFonts w:ascii="Times New Roman" w:eastAsia="Times New Roman" w:hAnsi="Times New Roman" w:cs="Times New Roman"/>
          <w:iCs/>
          <w:sz w:val="24"/>
          <w:szCs w:val="24"/>
        </w:rPr>
      </w:pPr>
    </w:p>
    <w:p w14:paraId="456A984D" w14:textId="77777777" w:rsidR="006B4C34" w:rsidRPr="00C27C8F" w:rsidRDefault="006B4C34" w:rsidP="006B4C34">
      <w:pPr>
        <w:spacing w:line="240" w:lineRule="auto"/>
        <w:contextualSpacing/>
        <w:jc w:val="both"/>
        <w:rPr>
          <w:rFonts w:ascii="Times New Roman" w:eastAsia="Times New Roman" w:hAnsi="Times New Roman" w:cs="Times New Roman"/>
          <w:iCs/>
          <w:sz w:val="24"/>
          <w:szCs w:val="24"/>
        </w:rPr>
      </w:pPr>
      <w:r w:rsidRPr="00C27C8F">
        <w:rPr>
          <w:rFonts w:ascii="Times New Roman" w:eastAsia="Times New Roman" w:hAnsi="Times New Roman" w:cs="Times New Roman"/>
          <w:iCs/>
          <w:sz w:val="24"/>
          <w:szCs w:val="24"/>
        </w:rPr>
        <w:t>Az önkormányzat a támogatási döntés meghozatalát követő 15 napon belül honlapján (</w:t>
      </w:r>
      <w:hyperlink r:id="rId9" w:history="1">
        <w:r w:rsidRPr="00C27C8F">
          <w:rPr>
            <w:rFonts w:ascii="Times New Roman" w:eastAsia="Times New Roman" w:hAnsi="Times New Roman" w:cs="Times New Roman"/>
            <w:iCs/>
            <w:sz w:val="24"/>
            <w:szCs w:val="24"/>
          </w:rPr>
          <w:t>www.szigetszentmiklos.hu</w:t>
        </w:r>
      </w:hyperlink>
      <w:r w:rsidRPr="00C27C8F">
        <w:rPr>
          <w:rFonts w:ascii="Times New Roman" w:eastAsia="Times New Roman" w:hAnsi="Times New Roman" w:cs="Times New Roman"/>
          <w:iCs/>
          <w:sz w:val="24"/>
          <w:szCs w:val="24"/>
        </w:rPr>
        <w:t>) közzéteszi a támogatott szervezetek nevét.</w:t>
      </w:r>
    </w:p>
    <w:p w14:paraId="704774C9" w14:textId="77777777" w:rsidR="000745E4" w:rsidRDefault="000745E4" w:rsidP="006B4C34">
      <w:pPr>
        <w:spacing w:line="240" w:lineRule="auto"/>
        <w:contextualSpacing/>
        <w:jc w:val="both"/>
        <w:rPr>
          <w:rFonts w:ascii="Times New Roman" w:eastAsia="Times New Roman" w:hAnsi="Times New Roman" w:cs="Times New Roman"/>
          <w:iCs/>
          <w:sz w:val="24"/>
          <w:szCs w:val="24"/>
        </w:rPr>
      </w:pPr>
    </w:p>
    <w:p w14:paraId="6E434823" w14:textId="07EED3FE" w:rsidR="006B4C34" w:rsidRPr="00C27C8F" w:rsidRDefault="006B4C34" w:rsidP="006B4C34">
      <w:pPr>
        <w:spacing w:line="240" w:lineRule="auto"/>
        <w:contextualSpacing/>
        <w:jc w:val="both"/>
        <w:rPr>
          <w:rFonts w:ascii="Times New Roman" w:eastAsia="Times New Roman" w:hAnsi="Times New Roman" w:cs="Times New Roman"/>
          <w:iCs/>
          <w:sz w:val="24"/>
          <w:szCs w:val="24"/>
        </w:rPr>
      </w:pPr>
      <w:r w:rsidRPr="00C27C8F">
        <w:rPr>
          <w:rFonts w:ascii="Times New Roman" w:eastAsia="Times New Roman" w:hAnsi="Times New Roman" w:cs="Times New Roman"/>
          <w:iCs/>
          <w:sz w:val="24"/>
          <w:szCs w:val="24"/>
        </w:rPr>
        <w:t>Eredményes pályázat esetén a nyertes pályázókkal Szigetszentmiklós Város Önkormányzata támogatási szerződést köt, az elnyert támogatási összeg kifizetése a szerződésben rögzített feltételek szerint a pályázó részére átutalás útján történik.</w:t>
      </w:r>
    </w:p>
    <w:p w14:paraId="26335131" w14:textId="77777777" w:rsidR="006B4C34" w:rsidRPr="00C27C8F" w:rsidRDefault="006B4C34" w:rsidP="006B4C34">
      <w:pPr>
        <w:spacing w:line="240" w:lineRule="auto"/>
        <w:contextualSpacing/>
        <w:jc w:val="both"/>
        <w:rPr>
          <w:rFonts w:ascii="Times New Roman" w:eastAsia="Times New Roman" w:hAnsi="Times New Roman" w:cs="Times New Roman"/>
          <w:iCs/>
          <w:sz w:val="24"/>
          <w:szCs w:val="24"/>
        </w:rPr>
      </w:pPr>
    </w:p>
    <w:p w14:paraId="19BE7CA0" w14:textId="77777777" w:rsidR="006B4C34" w:rsidRPr="00C27C8F" w:rsidRDefault="006B4C34" w:rsidP="006B4C34">
      <w:pPr>
        <w:spacing w:line="240" w:lineRule="auto"/>
        <w:contextualSpacing/>
        <w:jc w:val="both"/>
        <w:rPr>
          <w:rFonts w:ascii="Times New Roman" w:eastAsia="Times New Roman" w:hAnsi="Times New Roman" w:cs="Times New Roman"/>
          <w:iCs/>
          <w:sz w:val="24"/>
          <w:szCs w:val="24"/>
        </w:rPr>
      </w:pPr>
      <w:r w:rsidRPr="00C27C8F">
        <w:rPr>
          <w:rFonts w:ascii="Times New Roman" w:eastAsia="Times New Roman" w:hAnsi="Times New Roman" w:cs="Times New Roman"/>
          <w:iCs/>
          <w:sz w:val="24"/>
          <w:szCs w:val="24"/>
        </w:rPr>
        <w:t>A pályázattal kapcsolatban további felvilágosítás kérhető: a Szigetszentmiklósi Polgármesteri Hivatal Nemzetközi, civil kapcsolatok és sport ügyint</w:t>
      </w:r>
      <w:r w:rsidR="00BF2C80" w:rsidRPr="00C27C8F">
        <w:rPr>
          <w:rFonts w:ascii="Times New Roman" w:eastAsia="Times New Roman" w:hAnsi="Times New Roman" w:cs="Times New Roman"/>
          <w:iCs/>
          <w:sz w:val="24"/>
          <w:szCs w:val="24"/>
        </w:rPr>
        <w:t xml:space="preserve">ézőjétől a </w:t>
      </w:r>
      <w:r w:rsidRPr="00C27C8F">
        <w:rPr>
          <w:rFonts w:ascii="Times New Roman" w:eastAsia="Times New Roman" w:hAnsi="Times New Roman" w:cs="Times New Roman"/>
          <w:iCs/>
          <w:sz w:val="24"/>
          <w:szCs w:val="24"/>
        </w:rPr>
        <w:t xml:space="preserve">24/505-573-as telefonszámon, valamint a </w:t>
      </w:r>
      <w:hyperlink r:id="rId10" w:history="1">
        <w:r w:rsidRPr="00C27C8F">
          <w:rPr>
            <w:rFonts w:ascii="Times New Roman" w:eastAsia="Times New Roman" w:hAnsi="Times New Roman" w:cs="Times New Roman"/>
            <w:iCs/>
            <w:sz w:val="24"/>
            <w:szCs w:val="24"/>
          </w:rPr>
          <w:t>palyazat@szigetszentmiklos.hu</w:t>
        </w:r>
      </w:hyperlink>
      <w:r w:rsidRPr="00C27C8F">
        <w:rPr>
          <w:rFonts w:ascii="Times New Roman" w:eastAsia="Times New Roman" w:hAnsi="Times New Roman" w:cs="Times New Roman"/>
          <w:iCs/>
          <w:sz w:val="24"/>
          <w:szCs w:val="24"/>
        </w:rPr>
        <w:t xml:space="preserve"> e-mail címen.</w:t>
      </w:r>
    </w:p>
    <w:p w14:paraId="471A6547" w14:textId="77777777" w:rsidR="006B4C34" w:rsidRPr="00C27C8F" w:rsidRDefault="006B4C34" w:rsidP="006B4C34">
      <w:pPr>
        <w:spacing w:line="240" w:lineRule="auto"/>
        <w:contextualSpacing/>
        <w:jc w:val="both"/>
        <w:rPr>
          <w:rFonts w:ascii="Times New Roman" w:eastAsia="Times New Roman" w:hAnsi="Times New Roman" w:cs="Times New Roman"/>
          <w:iCs/>
          <w:sz w:val="24"/>
          <w:szCs w:val="24"/>
        </w:rPr>
      </w:pPr>
    </w:p>
    <w:p w14:paraId="59139C18" w14:textId="7F4C6633" w:rsidR="00495CFC" w:rsidRPr="00C27C8F" w:rsidRDefault="006B4C34" w:rsidP="00495CFC">
      <w:pPr>
        <w:pStyle w:val="Default"/>
        <w:contextualSpacing/>
        <w:jc w:val="right"/>
        <w:rPr>
          <w:color w:val="auto"/>
        </w:rPr>
      </w:pPr>
      <w:r w:rsidRPr="00C27C8F">
        <w:rPr>
          <w:iCs/>
        </w:rPr>
        <w:tab/>
      </w:r>
      <w:r w:rsidRPr="00C27C8F">
        <w:rPr>
          <w:iCs/>
        </w:rPr>
        <w:tab/>
      </w:r>
      <w:r w:rsidR="00495CFC" w:rsidRPr="00C27C8F">
        <w:rPr>
          <w:color w:val="auto"/>
        </w:rPr>
        <w:t>Szigetszentmiklós Város Önkormányzat Képviselő</w:t>
      </w:r>
      <w:r w:rsidR="000745E4">
        <w:rPr>
          <w:color w:val="auto"/>
        </w:rPr>
        <w:t>-</w:t>
      </w:r>
      <w:r w:rsidR="00495CFC" w:rsidRPr="00C27C8F">
        <w:rPr>
          <w:color w:val="auto"/>
        </w:rPr>
        <w:t>testüle</w:t>
      </w:r>
      <w:r w:rsidR="000745E4">
        <w:rPr>
          <w:color w:val="auto"/>
        </w:rPr>
        <w:t>te</w:t>
      </w:r>
      <w:r w:rsidR="00495CFC" w:rsidRPr="00C27C8F">
        <w:rPr>
          <w:color w:val="auto"/>
        </w:rPr>
        <w:t xml:space="preserve"> </w:t>
      </w:r>
    </w:p>
    <w:p w14:paraId="21610BEB" w14:textId="30F9A817" w:rsidR="00495CFC" w:rsidRPr="00C27C8F" w:rsidRDefault="00495CFC" w:rsidP="00495CFC">
      <w:pPr>
        <w:pStyle w:val="Default"/>
        <w:contextualSpacing/>
        <w:jc w:val="right"/>
        <w:rPr>
          <w:color w:val="auto"/>
        </w:rPr>
      </w:pPr>
      <w:r w:rsidRPr="00C27C8F">
        <w:rPr>
          <w:color w:val="auto"/>
        </w:rPr>
        <w:t>Tulajdonosi és Környezetvédelmi Bizottság</w:t>
      </w:r>
    </w:p>
    <w:p w14:paraId="5AAC38BF" w14:textId="2312E7E7" w:rsidR="006B4C34" w:rsidRPr="00CE03F2" w:rsidRDefault="006B4C34" w:rsidP="006B4C34">
      <w:pPr>
        <w:spacing w:line="240" w:lineRule="auto"/>
        <w:ind w:left="2124" w:firstLine="708"/>
        <w:contextualSpacing/>
        <w:jc w:val="right"/>
        <w:rPr>
          <w:rFonts w:ascii="Times New Roman" w:eastAsia="Times New Roman" w:hAnsi="Times New Roman" w:cs="Times New Roman"/>
          <w:iCs/>
          <w:sz w:val="24"/>
          <w:szCs w:val="24"/>
        </w:rPr>
      </w:pPr>
    </w:p>
    <w:sectPr w:rsidR="006B4C34" w:rsidRPr="00CE03F2" w:rsidSect="00C27C8F">
      <w:headerReference w:type="default" r:id="rId11"/>
      <w:footerReference w:type="default" r:id="rId12"/>
      <w:pgSz w:w="11906" w:h="16838"/>
      <w:pgMar w:top="993"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B615A" w14:textId="77777777" w:rsidR="00930A95" w:rsidRDefault="00DD404B">
      <w:pPr>
        <w:spacing w:after="0" w:line="240" w:lineRule="auto"/>
      </w:pPr>
      <w:r>
        <w:separator/>
      </w:r>
    </w:p>
  </w:endnote>
  <w:endnote w:type="continuationSeparator" w:id="0">
    <w:p w14:paraId="44B82F50" w14:textId="77777777" w:rsidR="00930A95" w:rsidRDefault="00DD4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76619"/>
      <w:docPartObj>
        <w:docPartGallery w:val="Page Numbers (Bottom of Page)"/>
        <w:docPartUnique/>
      </w:docPartObj>
    </w:sdtPr>
    <w:sdtEndPr/>
    <w:sdtContent>
      <w:sdt>
        <w:sdtPr>
          <w:id w:val="23876620"/>
          <w:docPartObj>
            <w:docPartGallery w:val="Page Numbers (Top of Page)"/>
            <w:docPartUnique/>
          </w:docPartObj>
        </w:sdtPr>
        <w:sdtEndPr/>
        <w:sdtContent>
          <w:p w14:paraId="25401DF6" w14:textId="77777777" w:rsidR="005665E9" w:rsidRDefault="008E39DB" w:rsidP="00281A29">
            <w:pPr>
              <w:pStyle w:val="llb"/>
              <w:jc w:val="center"/>
            </w:pPr>
            <w:r>
              <w:t xml:space="preserve">Oldal: </w:t>
            </w:r>
            <w:r>
              <w:rPr>
                <w:b/>
                <w:sz w:val="24"/>
                <w:szCs w:val="24"/>
              </w:rPr>
              <w:fldChar w:fldCharType="begin"/>
            </w:r>
            <w:r>
              <w:rPr>
                <w:b/>
              </w:rPr>
              <w:instrText>PAGE</w:instrText>
            </w:r>
            <w:r>
              <w:rPr>
                <w:b/>
                <w:sz w:val="24"/>
                <w:szCs w:val="24"/>
              </w:rPr>
              <w:fldChar w:fldCharType="separate"/>
            </w:r>
            <w:r w:rsidR="00583939">
              <w:rPr>
                <w:b/>
                <w:noProof/>
              </w:rPr>
              <w:t>2</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583939">
              <w:rPr>
                <w:b/>
                <w:noProof/>
              </w:rPr>
              <w:t>3</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9DD11" w14:textId="77777777" w:rsidR="00930A95" w:rsidRDefault="00DD404B">
      <w:pPr>
        <w:spacing w:after="0" w:line="240" w:lineRule="auto"/>
      </w:pPr>
      <w:r>
        <w:separator/>
      </w:r>
    </w:p>
  </w:footnote>
  <w:footnote w:type="continuationSeparator" w:id="0">
    <w:p w14:paraId="64BD0023" w14:textId="77777777" w:rsidR="00930A95" w:rsidRDefault="00DD4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6190" w14:textId="057F92D1" w:rsidR="00133EBC" w:rsidRPr="00133EBC" w:rsidRDefault="00133EBC">
    <w:pPr>
      <w:pStyle w:val="lfej"/>
      <w:jc w:val="right"/>
      <w:rPr>
        <w:b/>
        <w:bCs/>
        <w:color w:val="7F7F7F" w:themeColor="text1" w:themeTint="80"/>
        <w:sz w:val="24"/>
        <w:szCs w:val="24"/>
      </w:rPr>
    </w:pPr>
  </w:p>
  <w:p w14:paraId="745C50B0" w14:textId="77777777" w:rsidR="00133EBC" w:rsidRDefault="00133EB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249E"/>
    <w:multiLevelType w:val="hybridMultilevel"/>
    <w:tmpl w:val="EB2EF760"/>
    <w:lvl w:ilvl="0" w:tplc="F5544462">
      <w:start w:val="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88051B8"/>
    <w:multiLevelType w:val="hybridMultilevel"/>
    <w:tmpl w:val="66F653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4296823"/>
    <w:multiLevelType w:val="hybridMultilevel"/>
    <w:tmpl w:val="AB9E7D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8991DAD"/>
    <w:multiLevelType w:val="hybridMultilevel"/>
    <w:tmpl w:val="51BAD1CA"/>
    <w:lvl w:ilvl="0" w:tplc="E56AAB70">
      <w:start w:val="1"/>
      <w:numFmt w:val="decimal"/>
      <w:lvlText w:val="%1."/>
      <w:lvlJc w:val="left"/>
      <w:pPr>
        <w:ind w:left="644" w:hanging="360"/>
      </w:pPr>
      <w:rPr>
        <w:rFonts w:hint="default"/>
        <w:sz w:val="22"/>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 w15:restartNumberingAfterBreak="0">
    <w:nsid w:val="3A157D8D"/>
    <w:multiLevelType w:val="hybridMultilevel"/>
    <w:tmpl w:val="73E8FD86"/>
    <w:lvl w:ilvl="0" w:tplc="049E5B72">
      <w:start w:val="4"/>
      <w:numFmt w:val="decimal"/>
      <w:lvlText w:val="%1."/>
      <w:lvlJc w:val="left"/>
      <w:pPr>
        <w:tabs>
          <w:tab w:val="num" w:pos="360"/>
        </w:tabs>
        <w:ind w:left="360" w:hanging="360"/>
      </w:pPr>
      <w:rPr>
        <w:rFonts w:ascii="Times New Roman" w:hAnsi="Times New Roman" w:cs="Times New Roman" w:hint="default"/>
        <w:b/>
      </w:rPr>
    </w:lvl>
    <w:lvl w:ilvl="1" w:tplc="C6B0F4E4">
      <w:start w:val="2"/>
      <w:numFmt w:val="bullet"/>
      <w:lvlText w:val="-"/>
      <w:lvlJc w:val="left"/>
      <w:pPr>
        <w:tabs>
          <w:tab w:val="num" w:pos="1080"/>
        </w:tabs>
        <w:ind w:left="1080" w:hanging="360"/>
      </w:pPr>
      <w:rPr>
        <w:rFonts w:ascii="Arial" w:eastAsia="Times New Roman" w:hAnsi="Arial" w:cs="Arial" w:hint="default"/>
        <w:i w:val="0"/>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5" w15:restartNumberingAfterBreak="0">
    <w:nsid w:val="54923EA1"/>
    <w:multiLevelType w:val="hybridMultilevel"/>
    <w:tmpl w:val="DF4271C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119691257">
    <w:abstractNumId w:val="0"/>
  </w:num>
  <w:num w:numId="2" w16cid:durableId="873929582">
    <w:abstractNumId w:val="5"/>
  </w:num>
  <w:num w:numId="3" w16cid:durableId="729038666">
    <w:abstractNumId w:val="4"/>
  </w:num>
  <w:num w:numId="4" w16cid:durableId="684677118">
    <w:abstractNumId w:val="3"/>
  </w:num>
  <w:num w:numId="5" w16cid:durableId="427848742">
    <w:abstractNumId w:val="2"/>
  </w:num>
  <w:num w:numId="6" w16cid:durableId="1350566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34"/>
    <w:rsid w:val="000745E4"/>
    <w:rsid w:val="00092A34"/>
    <w:rsid w:val="00133EBC"/>
    <w:rsid w:val="00172C4A"/>
    <w:rsid w:val="001D6772"/>
    <w:rsid w:val="001F2B3C"/>
    <w:rsid w:val="003032C0"/>
    <w:rsid w:val="00393E55"/>
    <w:rsid w:val="00427085"/>
    <w:rsid w:val="00433512"/>
    <w:rsid w:val="00495CFC"/>
    <w:rsid w:val="00535E76"/>
    <w:rsid w:val="005665E9"/>
    <w:rsid w:val="00583939"/>
    <w:rsid w:val="006B4C34"/>
    <w:rsid w:val="006C42E1"/>
    <w:rsid w:val="007E73E7"/>
    <w:rsid w:val="00800415"/>
    <w:rsid w:val="008E39DB"/>
    <w:rsid w:val="00930A95"/>
    <w:rsid w:val="009A728E"/>
    <w:rsid w:val="009E554F"/>
    <w:rsid w:val="009E5AD3"/>
    <w:rsid w:val="00BD1748"/>
    <w:rsid w:val="00BF2C80"/>
    <w:rsid w:val="00C27C8F"/>
    <w:rsid w:val="00C451CC"/>
    <w:rsid w:val="00C45A3B"/>
    <w:rsid w:val="00C63262"/>
    <w:rsid w:val="00CF0EFA"/>
    <w:rsid w:val="00D10BDA"/>
    <w:rsid w:val="00DD404B"/>
    <w:rsid w:val="00EE08FD"/>
    <w:rsid w:val="00EF0FE3"/>
    <w:rsid w:val="00F517C7"/>
    <w:rsid w:val="00F939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E07D"/>
  <w15:chartTrackingRefBased/>
  <w15:docId w15:val="{0B837EF8-3FA2-4EEA-8249-67AFFF2E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B4C34"/>
    <w:pPr>
      <w:spacing w:after="200" w:line="276" w:lineRule="auto"/>
    </w:pPr>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B4C34"/>
    <w:pPr>
      <w:ind w:left="720"/>
      <w:contextualSpacing/>
    </w:pPr>
  </w:style>
  <w:style w:type="paragraph" w:styleId="llb">
    <w:name w:val="footer"/>
    <w:basedOn w:val="Norml"/>
    <w:link w:val="llbChar"/>
    <w:uiPriority w:val="99"/>
    <w:unhideWhenUsed/>
    <w:rsid w:val="006B4C34"/>
    <w:pPr>
      <w:tabs>
        <w:tab w:val="center" w:pos="4536"/>
        <w:tab w:val="right" w:pos="9072"/>
      </w:tabs>
      <w:spacing w:after="0" w:line="240" w:lineRule="auto"/>
    </w:pPr>
  </w:style>
  <w:style w:type="character" w:customStyle="1" w:styleId="llbChar">
    <w:name w:val="Élőláb Char"/>
    <w:basedOn w:val="Bekezdsalapbettpusa"/>
    <w:link w:val="llb"/>
    <w:uiPriority w:val="99"/>
    <w:rsid w:val="006B4C34"/>
    <w:rPr>
      <w:rFonts w:eastAsiaTheme="minorEastAsia"/>
      <w:lang w:eastAsia="hu-HU"/>
    </w:rPr>
  </w:style>
  <w:style w:type="paragraph" w:styleId="Szvegtrzsbehzssal2">
    <w:name w:val="Body Text Indent 2"/>
    <w:basedOn w:val="Norml"/>
    <w:link w:val="Szvegtrzsbehzssal2Char"/>
    <w:rsid w:val="006B4C34"/>
    <w:pPr>
      <w:spacing w:after="120" w:line="480" w:lineRule="auto"/>
      <w:ind w:left="283"/>
    </w:pPr>
    <w:rPr>
      <w:rFonts w:ascii="Times New Roman" w:eastAsia="Times New Roman" w:hAnsi="Times New Roman" w:cs="Times New Roman"/>
      <w:sz w:val="24"/>
      <w:szCs w:val="24"/>
    </w:rPr>
  </w:style>
  <w:style w:type="character" w:customStyle="1" w:styleId="Szvegtrzsbehzssal2Char">
    <w:name w:val="Szövegtörzs behúzással 2 Char"/>
    <w:basedOn w:val="Bekezdsalapbettpusa"/>
    <w:link w:val="Szvegtrzsbehzssal2"/>
    <w:rsid w:val="006B4C34"/>
    <w:rPr>
      <w:rFonts w:ascii="Times New Roman" w:eastAsia="Times New Roman" w:hAnsi="Times New Roman" w:cs="Times New Roman"/>
      <w:sz w:val="24"/>
      <w:szCs w:val="24"/>
      <w:lang w:eastAsia="hu-HU"/>
    </w:rPr>
  </w:style>
  <w:style w:type="paragraph" w:customStyle="1" w:styleId="Default">
    <w:name w:val="Default"/>
    <w:rsid w:val="006B4C34"/>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styleId="Finomkiemels">
    <w:name w:val="Subtle Emphasis"/>
    <w:basedOn w:val="Bekezdsalapbettpusa"/>
    <w:uiPriority w:val="19"/>
    <w:qFormat/>
    <w:rsid w:val="006B4C34"/>
    <w:rPr>
      <w:i/>
      <w:iCs/>
      <w:color w:val="404040" w:themeColor="text1" w:themeTint="BF"/>
    </w:rPr>
  </w:style>
  <w:style w:type="paragraph" w:styleId="Kiemeltidzet">
    <w:name w:val="Intense Quote"/>
    <w:basedOn w:val="Norml"/>
    <w:next w:val="Norml"/>
    <w:link w:val="KiemeltidzetChar"/>
    <w:uiPriority w:val="30"/>
    <w:qFormat/>
    <w:rsid w:val="006B4C34"/>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cs="Times New Roman"/>
      <w:i/>
      <w:iCs/>
      <w:color w:val="5B9BD5" w:themeColor="accent1"/>
      <w:sz w:val="24"/>
      <w:szCs w:val="24"/>
    </w:rPr>
  </w:style>
  <w:style w:type="character" w:customStyle="1" w:styleId="KiemeltidzetChar">
    <w:name w:val="Kiemelt idézet Char"/>
    <w:basedOn w:val="Bekezdsalapbettpusa"/>
    <w:link w:val="Kiemeltidzet"/>
    <w:uiPriority w:val="30"/>
    <w:rsid w:val="006B4C34"/>
    <w:rPr>
      <w:rFonts w:ascii="Times New Roman" w:eastAsia="Times New Roman" w:hAnsi="Times New Roman" w:cs="Times New Roman"/>
      <w:i/>
      <w:iCs/>
      <w:color w:val="5B9BD5" w:themeColor="accent1"/>
      <w:sz w:val="24"/>
      <w:szCs w:val="24"/>
      <w:lang w:eastAsia="hu-HU"/>
    </w:rPr>
  </w:style>
  <w:style w:type="table" w:styleId="Tblzatrcsos1vilgos5jellszn">
    <w:name w:val="Grid Table 1 Light Accent 5"/>
    <w:basedOn w:val="Normltblzat"/>
    <w:uiPriority w:val="46"/>
    <w:rsid w:val="006B4C34"/>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blzatrcsos1vilgos1jellszn">
    <w:name w:val="Grid Table 1 Light Accent 1"/>
    <w:basedOn w:val="Normltblzat"/>
    <w:uiPriority w:val="46"/>
    <w:rsid w:val="006B4C34"/>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fej">
    <w:name w:val="header"/>
    <w:basedOn w:val="Norml"/>
    <w:link w:val="lfejChar"/>
    <w:uiPriority w:val="99"/>
    <w:unhideWhenUsed/>
    <w:rsid w:val="00133EBC"/>
    <w:pPr>
      <w:tabs>
        <w:tab w:val="center" w:pos="4536"/>
        <w:tab w:val="right" w:pos="9072"/>
      </w:tabs>
      <w:spacing w:after="0" w:line="240" w:lineRule="auto"/>
    </w:pPr>
  </w:style>
  <w:style w:type="character" w:customStyle="1" w:styleId="lfejChar">
    <w:name w:val="Élőfej Char"/>
    <w:basedOn w:val="Bekezdsalapbettpusa"/>
    <w:link w:val="lfej"/>
    <w:uiPriority w:val="99"/>
    <w:rsid w:val="00133EBC"/>
    <w:rPr>
      <w:rFonts w:eastAsiaTheme="minorEastAsia"/>
      <w:lang w:eastAsia="hu-HU"/>
    </w:rPr>
  </w:style>
  <w:style w:type="character" w:customStyle="1" w:styleId="object">
    <w:name w:val="object"/>
    <w:basedOn w:val="Bekezdsalapbettpusa"/>
    <w:rsid w:val="009E5AD3"/>
  </w:style>
  <w:style w:type="character" w:styleId="Kiemels2">
    <w:name w:val="Strong"/>
    <w:basedOn w:val="Bekezdsalapbettpusa"/>
    <w:uiPriority w:val="22"/>
    <w:qFormat/>
    <w:rsid w:val="009E5A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499479">
      <w:bodyDiv w:val="1"/>
      <w:marLeft w:val="0"/>
      <w:marRight w:val="0"/>
      <w:marTop w:val="0"/>
      <w:marBottom w:val="0"/>
      <w:divBdr>
        <w:top w:val="none" w:sz="0" w:space="0" w:color="auto"/>
        <w:left w:val="none" w:sz="0" w:space="0" w:color="auto"/>
        <w:bottom w:val="none" w:sz="0" w:space="0" w:color="auto"/>
        <w:right w:val="none" w:sz="0" w:space="0" w:color="auto"/>
      </w:divBdr>
      <w:divsChild>
        <w:div w:id="7879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yazat@szigetszentmiklos.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g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lyazat@szigetszentmiklos.hu" TargetMode="External"/><Relationship Id="rId4" Type="http://schemas.openxmlformats.org/officeDocument/2006/relationships/webSettings" Target="webSettings.xml"/><Relationship Id="rId9" Type="http://schemas.openxmlformats.org/officeDocument/2006/relationships/hyperlink" Target="http://www.szigetszentmiklos.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845</Words>
  <Characters>5831</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Eszter</dc:creator>
  <cp:keywords/>
  <dc:description/>
  <cp:lastModifiedBy>Nagy Eszter</cp:lastModifiedBy>
  <cp:revision>5</cp:revision>
  <dcterms:created xsi:type="dcterms:W3CDTF">2025-05-07T08:24:00Z</dcterms:created>
  <dcterms:modified xsi:type="dcterms:W3CDTF">2025-06-11T11:00:00Z</dcterms:modified>
</cp:coreProperties>
</file>