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7C1B8" w14:textId="77777777" w:rsidR="003F3C5E" w:rsidRDefault="003F3C5E" w:rsidP="003F3C5E">
      <w:r>
        <w:t>Baráti Ildikó 1962. április 26-án született Csepelen. Édesanyja és</w:t>
      </w:r>
      <w:r>
        <w:t xml:space="preserve"> </w:t>
      </w:r>
      <w:r>
        <w:t>keresztanyja is óvónőként dolgozott, így a hivatás szépségét, felelősségét és</w:t>
      </w:r>
      <w:r>
        <w:t xml:space="preserve"> </w:t>
      </w:r>
      <w:r>
        <w:t>értékeit már családi környezetben megtapasztalhatta, ő maga</w:t>
      </w:r>
      <w:r>
        <w:t xml:space="preserve"> </w:t>
      </w:r>
      <w:r>
        <w:t>óvodapedagógusi diplomáját Szarvason szerezte meg.</w:t>
      </w:r>
      <w:r>
        <w:t xml:space="preserve"> </w:t>
      </w:r>
    </w:p>
    <w:p w14:paraId="6C30F9E1" w14:textId="77777777" w:rsidR="003F3C5E" w:rsidRDefault="003F3C5E" w:rsidP="003F3C5E">
      <w:r>
        <w:t>Óvodapedagógusként több mint négy évtizede dolgozik a gyermekekért.</w:t>
      </w:r>
      <w:r>
        <w:t xml:space="preserve"> </w:t>
      </w:r>
      <w:r>
        <w:t>Pályáját mindvégig a gyermekek iránti szeretet, az odafigyelés, a szakmai</w:t>
      </w:r>
      <w:r>
        <w:t xml:space="preserve"> </w:t>
      </w:r>
      <w:r>
        <w:t>igényesség és az elkötelezettség jellemezte. Vezetői feladatokat tizennyolc</w:t>
      </w:r>
      <w:r>
        <w:t xml:space="preserve"> </w:t>
      </w:r>
      <w:r>
        <w:t>éve lát el.</w:t>
      </w:r>
      <w:r>
        <w:t xml:space="preserve"> </w:t>
      </w:r>
      <w:r>
        <w:t>A Szigetszentmiklósi Pitypang Óvoda 2012-ben nyitotta meg kapuit Baráti</w:t>
      </w:r>
      <w:r>
        <w:t xml:space="preserve"> </w:t>
      </w:r>
      <w:r>
        <w:t>Ildikó vezetésével. A Pitypang Óvodában számos olyan kezdeményezés</w:t>
      </w:r>
      <w:r>
        <w:t xml:space="preserve"> </w:t>
      </w:r>
      <w:r>
        <w:t>működik, amely a gyermekek egyéni képességeinek kibontakoztatását és az</w:t>
      </w:r>
      <w:r>
        <w:t xml:space="preserve"> </w:t>
      </w:r>
      <w:r>
        <w:t>élményeken alapuló fejlődést szolgálja. A tehetséggondozás</w:t>
      </w:r>
      <w:r>
        <w:t xml:space="preserve"> </w:t>
      </w:r>
      <w:r>
        <w:t>eredményességét számos rajzpályázati siker bizonyítja. A Pitypang</w:t>
      </w:r>
      <w:r>
        <w:t xml:space="preserve"> </w:t>
      </w:r>
      <w:r>
        <w:t>Mesesátor nemcsak az óvoda gyermekei, hanem a környező településeken</w:t>
      </w:r>
      <w:r>
        <w:t xml:space="preserve"> </w:t>
      </w:r>
      <w:r>
        <w:t>élők családok számára is különleges élményt kínál.</w:t>
      </w:r>
      <w:r>
        <w:t xml:space="preserve"> </w:t>
      </w:r>
      <w:r>
        <w:t xml:space="preserve">Az intézmény egyik szerethető kezdeményezése a </w:t>
      </w:r>
      <w:proofErr w:type="spellStart"/>
      <w:r>
        <w:t>MeseOdú</w:t>
      </w:r>
      <w:proofErr w:type="spellEnd"/>
      <w:r>
        <w:t>, az óvoda saját</w:t>
      </w:r>
      <w:r>
        <w:t xml:space="preserve"> </w:t>
      </w:r>
      <w:r>
        <w:t>kis könyvkölcsönzője.</w:t>
      </w:r>
      <w:r>
        <w:t xml:space="preserve"> </w:t>
      </w:r>
      <w:r>
        <w:t>Az intézmény szakmai eredményeinek feltérképezésében a Szegedi</w:t>
      </w:r>
      <w:r>
        <w:t xml:space="preserve"> </w:t>
      </w:r>
      <w:r>
        <w:t xml:space="preserve">Tudományegyetemmel is együttműködik. </w:t>
      </w:r>
    </w:p>
    <w:p w14:paraId="11F4B748" w14:textId="3D3C5EB9" w:rsidR="0051740B" w:rsidRDefault="003F3C5E" w:rsidP="003F3C5E">
      <w:r>
        <w:t>Magánéletében a zene és az</w:t>
      </w:r>
      <w:r>
        <w:t xml:space="preserve"> </w:t>
      </w:r>
      <w:r>
        <w:t>éneklés hosszú időn keresztül meghatározó része volt életének.</w:t>
      </w:r>
      <w:r>
        <w:t xml:space="preserve"> </w:t>
      </w:r>
      <w:r>
        <w:t>Emellett szívesen fest, foglalkozik lakberendezéssel, készít illusztrációkat, és</w:t>
      </w:r>
      <w:r>
        <w:t xml:space="preserve"> </w:t>
      </w:r>
      <w:r>
        <w:t>örömmel próbál ki új alkotótevékenységeket. Büszke fiára, lányára és négy</w:t>
      </w:r>
      <w:r>
        <w:t xml:space="preserve"> </w:t>
      </w:r>
      <w:r>
        <w:t>unokájára, akik a legnagyobb örömet jelentik számára.</w:t>
      </w:r>
      <w:r>
        <w:t xml:space="preserve"> </w:t>
      </w:r>
      <w:r>
        <w:t>Baráti Ildikó több évtizedes pedagógusi és vezetői munkásságával méltó</w:t>
      </w:r>
      <w:r>
        <w:t xml:space="preserve"> </w:t>
      </w:r>
      <w:r>
        <w:t>képviselője mindannak, amit a pedagógusi hivatás jelent: felelősséget,</w:t>
      </w:r>
      <w:r>
        <w:t xml:space="preserve"> </w:t>
      </w:r>
      <w:r>
        <w:t>szolgálatot, szakmai elkötelezettséget és az emberekbe vetett bizalmat</w:t>
      </w:r>
      <w:r>
        <w:t xml:space="preserve">, </w:t>
      </w:r>
      <w:r>
        <w:t xml:space="preserve">ezek alapján méltó a </w:t>
      </w:r>
      <w:proofErr w:type="spellStart"/>
      <w:r>
        <w:t>Csikesz</w:t>
      </w:r>
      <w:proofErr w:type="spellEnd"/>
      <w:r>
        <w:t xml:space="preserve"> Endre Díjra.</w:t>
      </w:r>
    </w:p>
    <w:sectPr w:rsidR="00517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C5E"/>
    <w:rsid w:val="001239C8"/>
    <w:rsid w:val="002A1C30"/>
    <w:rsid w:val="003F3C5E"/>
    <w:rsid w:val="0051740B"/>
    <w:rsid w:val="00E9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8158C"/>
  <w15:chartTrackingRefBased/>
  <w15:docId w15:val="{4E51851A-6306-424A-8C1B-C8E70C654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F3C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F3C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F3C5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F3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F3C5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F3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F3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F3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F3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F3C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F3C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F3C5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F3C5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F3C5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F3C5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F3C5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F3C5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F3C5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F3C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F3C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F3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F3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F3C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F3C5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F3C5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F3C5E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F3C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F3C5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F3C5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1478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 Miklós</dc:creator>
  <cp:keywords/>
  <dc:description/>
  <cp:lastModifiedBy>Eszter Miklós</cp:lastModifiedBy>
  <cp:revision>1</cp:revision>
  <dcterms:created xsi:type="dcterms:W3CDTF">2026-10-11T09:48:00Z</dcterms:created>
  <dcterms:modified xsi:type="dcterms:W3CDTF">2026-10-11T09:51:00Z</dcterms:modified>
</cp:coreProperties>
</file>