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2DA2" w14:textId="77777777" w:rsidR="00AB7192" w:rsidRDefault="00AB7192" w:rsidP="00AB7192">
      <w:pPr>
        <w:spacing w:after="0" w:line="240" w:lineRule="auto"/>
        <w:jc w:val="center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drawing>
          <wp:inline distT="0" distB="0" distL="0" distR="0" wp14:anchorId="044F8081" wp14:editId="79018ACF">
            <wp:extent cx="541020" cy="699135"/>
            <wp:effectExtent l="0" t="0" r="0" b="5715"/>
            <wp:docPr id="1" name="Kép 1" descr="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kic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35BA5" w14:textId="77777777" w:rsidR="00AB7192" w:rsidRPr="00AB7192" w:rsidRDefault="00AB7192" w:rsidP="00AB7192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AB7192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71F02" wp14:editId="1CAD7AA7">
                <wp:simplePos x="0" y="0"/>
                <wp:positionH relativeFrom="column">
                  <wp:posOffset>67310</wp:posOffset>
                </wp:positionH>
                <wp:positionV relativeFrom="paragraph">
                  <wp:posOffset>92710</wp:posOffset>
                </wp:positionV>
                <wp:extent cx="5890260" cy="0"/>
                <wp:effectExtent l="0" t="0" r="34290" b="19050"/>
                <wp:wrapNone/>
                <wp:docPr id="6" name="Egyenes összekötő nyíll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6BC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6" o:spid="_x0000_s1026" type="#_x0000_t32" style="position:absolute;margin-left:5.3pt;margin-top:7.3pt;width:46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"/>
            </w:pict>
          </mc:Fallback>
        </mc:AlternateContent>
      </w:r>
    </w:p>
    <w:p w14:paraId="70EFA0D4" w14:textId="77777777" w:rsidR="00AB7192" w:rsidRPr="00AB7192" w:rsidRDefault="00AB7192" w:rsidP="00AB7192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AB7192">
        <w:rPr>
          <w:rFonts w:ascii="Cambria" w:eastAsia="Times New Roman" w:hAnsi="Cambria" w:cs="Times New Roman"/>
          <w:b/>
          <w:bCs/>
          <w:sz w:val="24"/>
          <w:szCs w:val="24"/>
        </w:rPr>
        <w:t>Szigetszentmiklós Város Önkormányzata</w:t>
      </w:r>
    </w:p>
    <w:p w14:paraId="33F9E7B1" w14:textId="79CB7FB5" w:rsidR="00AB7192" w:rsidRPr="00AB7192" w:rsidRDefault="00AB7192" w:rsidP="00AB7192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AB7192">
        <w:rPr>
          <w:rFonts w:ascii="Cambria" w:eastAsia="Times New Roman" w:hAnsi="Cambria" w:cs="Times New Roman"/>
          <w:b/>
          <w:bCs/>
          <w:sz w:val="24"/>
          <w:szCs w:val="24"/>
        </w:rPr>
        <w:t>Polgármesterének</w:t>
      </w:r>
    </w:p>
    <w:p w14:paraId="153A42C0" w14:textId="77777777" w:rsidR="00AB7192" w:rsidRPr="00AB7192" w:rsidRDefault="00AB7192" w:rsidP="00AB7192">
      <w:pPr>
        <w:autoSpaceDE w:val="0"/>
        <w:autoSpaceDN w:val="0"/>
        <w:spacing w:before="120" w:after="12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AB7192">
        <w:rPr>
          <w:rFonts w:ascii="Cambria" w:eastAsia="Times New Roman" w:hAnsi="Cambria" w:cs="Times New Roman"/>
          <w:b/>
          <w:bCs/>
          <w:sz w:val="24"/>
          <w:szCs w:val="24"/>
        </w:rPr>
        <w:t>ELŐTERJESZTÉSE</w:t>
      </w:r>
    </w:p>
    <w:p w14:paraId="771F843B" w14:textId="6052E22A" w:rsidR="00AB7192" w:rsidRPr="00AB7192" w:rsidRDefault="00AB7192" w:rsidP="00AB7192">
      <w:pPr>
        <w:spacing w:after="0" w:line="0" w:lineRule="atLeast"/>
        <w:ind w:right="22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AB7192">
        <w:rPr>
          <w:rFonts w:ascii="Cambria" w:eastAsia="Times New Roman" w:hAnsi="Cambria" w:cs="Times New Roman"/>
          <w:b/>
          <w:sz w:val="24"/>
          <w:szCs w:val="24"/>
        </w:rPr>
        <w:t xml:space="preserve">a </w:t>
      </w:r>
      <w:r w:rsidR="00444703">
        <w:rPr>
          <w:rFonts w:ascii="Cambria" w:eastAsia="Times New Roman" w:hAnsi="Cambria" w:cs="Times New Roman"/>
          <w:b/>
          <w:sz w:val="24"/>
          <w:szCs w:val="24"/>
        </w:rPr>
        <w:t xml:space="preserve">Gazdasági és Városrészek Fejlesztéséért Felelős </w:t>
      </w:r>
      <w:r w:rsidRPr="00AB7192">
        <w:rPr>
          <w:rFonts w:ascii="Cambria" w:eastAsia="Times New Roman" w:hAnsi="Cambria" w:cs="Times New Roman"/>
          <w:b/>
          <w:sz w:val="24"/>
          <w:szCs w:val="24"/>
        </w:rPr>
        <w:t xml:space="preserve">Bizottság </w:t>
      </w:r>
      <w:r w:rsidR="00444703">
        <w:rPr>
          <w:rFonts w:ascii="Cambria" w:eastAsia="Times New Roman" w:hAnsi="Cambria" w:cs="Times New Roman"/>
          <w:b/>
          <w:sz w:val="24"/>
          <w:szCs w:val="24"/>
        </w:rPr>
        <w:t xml:space="preserve">2023. február </w:t>
      </w:r>
      <w:r w:rsidR="00B2220A">
        <w:rPr>
          <w:rFonts w:ascii="Cambria" w:eastAsia="Times New Roman" w:hAnsi="Cambria" w:cs="Times New Roman"/>
          <w:b/>
          <w:sz w:val="24"/>
          <w:szCs w:val="24"/>
        </w:rPr>
        <w:t>20</w:t>
      </w:r>
      <w:r w:rsidR="00444703">
        <w:rPr>
          <w:rFonts w:ascii="Cambria" w:eastAsia="Times New Roman" w:hAnsi="Cambria" w:cs="Times New Roman"/>
          <w:b/>
          <w:sz w:val="24"/>
          <w:szCs w:val="24"/>
        </w:rPr>
        <w:t>.</w:t>
      </w:r>
      <w:r w:rsidRPr="00AB7192">
        <w:rPr>
          <w:rFonts w:ascii="Cambria" w:eastAsia="Times New Roman" w:hAnsi="Cambria" w:cs="Times New Roman"/>
          <w:b/>
          <w:sz w:val="24"/>
          <w:szCs w:val="24"/>
        </w:rPr>
        <w:t>,</w:t>
      </w:r>
    </w:p>
    <w:p w14:paraId="0F20CC63" w14:textId="3F0AA16A" w:rsidR="00AB7192" w:rsidRPr="00AB7192" w:rsidRDefault="00AB7192" w:rsidP="00AB7192">
      <w:pPr>
        <w:spacing w:after="0" w:line="0" w:lineRule="atLeast"/>
        <w:ind w:right="22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AB7192">
        <w:rPr>
          <w:rFonts w:ascii="Cambria" w:eastAsia="Times New Roman" w:hAnsi="Cambria" w:cs="Times New Roman"/>
          <w:b/>
          <w:sz w:val="24"/>
          <w:szCs w:val="24"/>
        </w:rPr>
        <w:t xml:space="preserve">a </w:t>
      </w:r>
      <w:r w:rsidR="00444703">
        <w:rPr>
          <w:rFonts w:ascii="Cambria" w:eastAsia="Times New Roman" w:hAnsi="Cambria" w:cs="Times New Roman"/>
          <w:b/>
          <w:sz w:val="24"/>
          <w:szCs w:val="24"/>
        </w:rPr>
        <w:t>Pénzügyi</w:t>
      </w:r>
      <w:r w:rsidRPr="00AB7192">
        <w:rPr>
          <w:rFonts w:ascii="Cambria" w:eastAsia="Times New Roman" w:hAnsi="Cambria" w:cs="Times New Roman"/>
          <w:b/>
          <w:sz w:val="24"/>
          <w:szCs w:val="24"/>
        </w:rPr>
        <w:t xml:space="preserve"> Bizottság </w:t>
      </w:r>
      <w:r w:rsidR="00444703">
        <w:rPr>
          <w:rFonts w:ascii="Cambria" w:eastAsia="Times New Roman" w:hAnsi="Cambria" w:cs="Times New Roman"/>
          <w:b/>
          <w:sz w:val="24"/>
          <w:szCs w:val="24"/>
        </w:rPr>
        <w:t xml:space="preserve">2023. február </w:t>
      </w:r>
      <w:r w:rsidR="00B2220A">
        <w:rPr>
          <w:rFonts w:ascii="Cambria" w:eastAsia="Times New Roman" w:hAnsi="Cambria" w:cs="Times New Roman"/>
          <w:b/>
          <w:sz w:val="24"/>
          <w:szCs w:val="24"/>
        </w:rPr>
        <w:t>27</w:t>
      </w:r>
      <w:r w:rsidR="00444703">
        <w:rPr>
          <w:rFonts w:ascii="Cambria" w:eastAsia="Times New Roman" w:hAnsi="Cambria" w:cs="Times New Roman"/>
          <w:b/>
          <w:sz w:val="24"/>
          <w:szCs w:val="24"/>
        </w:rPr>
        <w:t>.</w:t>
      </w:r>
      <w:r w:rsidRPr="00AB7192">
        <w:rPr>
          <w:rFonts w:ascii="Cambria" w:eastAsia="Times New Roman" w:hAnsi="Cambria" w:cs="Times New Roman"/>
          <w:b/>
          <w:sz w:val="24"/>
          <w:szCs w:val="24"/>
        </w:rPr>
        <w:t xml:space="preserve"> napján, és</w:t>
      </w:r>
    </w:p>
    <w:p w14:paraId="784DBCAA" w14:textId="728BED8F" w:rsidR="00AB7192" w:rsidRPr="00AB7192" w:rsidRDefault="00AB7192" w:rsidP="00AB7192">
      <w:pPr>
        <w:spacing w:after="0" w:line="0" w:lineRule="atLeast"/>
        <w:ind w:right="22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AB7192">
        <w:rPr>
          <w:rFonts w:ascii="Cambria" w:eastAsia="Times New Roman" w:hAnsi="Cambria" w:cs="Times New Roman"/>
          <w:b/>
          <w:sz w:val="24"/>
          <w:szCs w:val="24"/>
        </w:rPr>
        <w:t xml:space="preserve">a Képviselő-testület </w:t>
      </w:r>
      <w:r w:rsidR="00444703">
        <w:rPr>
          <w:rFonts w:ascii="Cambria" w:eastAsia="Times New Roman" w:hAnsi="Cambria" w:cs="Times New Roman"/>
          <w:b/>
          <w:sz w:val="24"/>
          <w:szCs w:val="24"/>
        </w:rPr>
        <w:t>2023. február 28.</w:t>
      </w:r>
      <w:r w:rsidRPr="00AB7192">
        <w:rPr>
          <w:rFonts w:ascii="Cambria" w:eastAsia="Times New Roman" w:hAnsi="Cambria" w:cs="Times New Roman"/>
          <w:b/>
          <w:sz w:val="24"/>
          <w:szCs w:val="24"/>
        </w:rPr>
        <w:t xml:space="preserve"> napján tartandó,</w:t>
      </w:r>
    </w:p>
    <w:p w14:paraId="594BC9A1" w14:textId="7D257E3B" w:rsidR="00AB7192" w:rsidRPr="00AB7192" w:rsidRDefault="00AB7192" w:rsidP="00AB7192">
      <w:pPr>
        <w:spacing w:after="360" w:line="0" w:lineRule="atLeast"/>
        <w:ind w:right="23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AB7192">
        <w:rPr>
          <w:rFonts w:ascii="Cambria" w:eastAsia="Times New Roman" w:hAnsi="Cambria" w:cs="Times New Roman"/>
          <w:b/>
          <w:sz w:val="24"/>
          <w:szCs w:val="24"/>
        </w:rPr>
        <w:t>rendes ülésére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89"/>
        <w:gridCol w:w="7973"/>
      </w:tblGrid>
      <w:tr w:rsidR="00AB7192" w:rsidRPr="00AB7192" w14:paraId="1AADA358" w14:textId="77777777" w:rsidTr="00AB7192">
        <w:tc>
          <w:tcPr>
            <w:tcW w:w="11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B8319B4" w14:textId="77777777" w:rsidR="00AB7192" w:rsidRPr="00AB7192" w:rsidRDefault="00AB7192">
            <w:pPr>
              <w:tabs>
                <w:tab w:val="center" w:pos="4820"/>
              </w:tabs>
              <w:spacing w:before="240" w:after="24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B7192">
              <w:rPr>
                <w:rFonts w:ascii="Cambria" w:eastAsia="Times New Roman" w:hAnsi="Cambria" w:cs="Times New Roman"/>
                <w:b/>
                <w:sz w:val="24"/>
                <w:szCs w:val="24"/>
              </w:rPr>
              <w:t>Tárgy:</w:t>
            </w:r>
          </w:p>
        </w:tc>
        <w:tc>
          <w:tcPr>
            <w:tcW w:w="84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F7DDDA9" w14:textId="54D3F78E" w:rsidR="00AB7192" w:rsidRPr="00AB7192" w:rsidRDefault="00444703">
            <w:pPr>
              <w:tabs>
                <w:tab w:val="center" w:pos="4820"/>
              </w:tabs>
              <w:spacing w:before="240" w:after="24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44703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 xml:space="preserve">A talajterhelési díjjal kapcsolatos eljárási szabályokról szóló </w:t>
            </w:r>
            <w:r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13</w:t>
            </w:r>
            <w:r w:rsidRPr="00444703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/2021. (VI</w:t>
            </w:r>
            <w:r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I</w:t>
            </w:r>
            <w:r w:rsidRPr="00444703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2</w:t>
            </w:r>
            <w:r w:rsidRPr="00444703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 xml:space="preserve">.) </w:t>
            </w:r>
            <w:r w:rsidR="000D0E49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ö</w:t>
            </w:r>
            <w:r w:rsidRPr="00444703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 xml:space="preserve">nkormányzati </w:t>
            </w:r>
            <w:r w:rsidR="000D0E49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r</w:t>
            </w:r>
            <w:r w:rsidRPr="00444703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endelet</w:t>
            </w:r>
            <w:r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 xml:space="preserve"> módosítása</w:t>
            </w:r>
          </w:p>
        </w:tc>
      </w:tr>
    </w:tbl>
    <w:p w14:paraId="12601FB1" w14:textId="77777777" w:rsidR="00AB7192" w:rsidRPr="00AB7192" w:rsidRDefault="00AB7192" w:rsidP="00AB7192">
      <w:pPr>
        <w:autoSpaceDE w:val="0"/>
        <w:autoSpaceDN w:val="0"/>
        <w:spacing w:before="360" w:after="0" w:line="240" w:lineRule="auto"/>
        <w:ind w:right="-108"/>
        <w:jc w:val="both"/>
        <w:rPr>
          <w:rFonts w:ascii="Cambria" w:eastAsia="Times New Roman" w:hAnsi="Cambria" w:cs="Times New Roman"/>
          <w:i/>
          <w:szCs w:val="24"/>
        </w:rPr>
      </w:pPr>
      <w:r w:rsidRPr="00AB7192">
        <w:rPr>
          <w:rFonts w:ascii="Cambria" w:eastAsia="Times New Roman" w:hAnsi="Cambria" w:cs="Times New Roman"/>
          <w:i/>
          <w:szCs w:val="24"/>
        </w:rPr>
        <w:t xml:space="preserve">Az előterjesztés tárgyalása a Magyarország helyi önkormányzatairól szóló 2011. évi CLXXXIX. törvény 46. § (1) bekezdése alapján </w:t>
      </w:r>
      <w:r w:rsidRPr="00AB7192">
        <w:rPr>
          <w:rFonts w:ascii="Cambria" w:eastAsia="Times New Roman" w:hAnsi="Cambria" w:cs="Times New Roman"/>
          <w:b/>
          <w:i/>
          <w:szCs w:val="24"/>
        </w:rPr>
        <w:t>nyilvános ülésen</w:t>
      </w:r>
      <w:r w:rsidRPr="00AB7192">
        <w:rPr>
          <w:rFonts w:ascii="Cambria" w:eastAsia="Times New Roman" w:hAnsi="Cambria" w:cs="Times New Roman"/>
          <w:i/>
          <w:szCs w:val="24"/>
        </w:rPr>
        <w:t xml:space="preserve"> történik.</w:t>
      </w:r>
    </w:p>
    <w:p w14:paraId="2B3273FF" w14:textId="2FA85AE9" w:rsidR="00AB7192" w:rsidRPr="00AB7192" w:rsidRDefault="00AB7192" w:rsidP="00AB7192">
      <w:pPr>
        <w:tabs>
          <w:tab w:val="center" w:pos="4701"/>
        </w:tabs>
        <w:spacing w:before="600" w:after="0" w:line="240" w:lineRule="auto"/>
        <w:rPr>
          <w:rFonts w:ascii="Cambria" w:eastAsia="Times New Roman" w:hAnsi="Cambria" w:cs="Times New Roman"/>
          <w:b/>
          <w:szCs w:val="24"/>
        </w:rPr>
      </w:pPr>
      <w:r w:rsidRPr="00AB7192">
        <w:rPr>
          <w:rFonts w:ascii="Cambria" w:eastAsia="Times New Roman" w:hAnsi="Cambria" w:cs="Times New Roman"/>
          <w:b/>
          <w:szCs w:val="24"/>
        </w:rPr>
        <w:t>Tisztelt Bizottságok!</w:t>
      </w:r>
    </w:p>
    <w:p w14:paraId="4998C831" w14:textId="77777777" w:rsidR="00AB7192" w:rsidRPr="00AB7192" w:rsidRDefault="00AB7192" w:rsidP="00AB7192">
      <w:pPr>
        <w:tabs>
          <w:tab w:val="center" w:pos="4701"/>
        </w:tabs>
        <w:spacing w:after="240" w:line="240" w:lineRule="auto"/>
        <w:rPr>
          <w:rFonts w:ascii="Cambria" w:eastAsia="Times New Roman" w:hAnsi="Cambria" w:cs="Times New Roman"/>
          <w:b/>
          <w:szCs w:val="24"/>
        </w:rPr>
      </w:pPr>
      <w:r w:rsidRPr="00AB7192">
        <w:rPr>
          <w:rFonts w:ascii="Cambria" w:eastAsia="Times New Roman" w:hAnsi="Cambria" w:cs="Times New Roman"/>
          <w:b/>
          <w:szCs w:val="24"/>
        </w:rPr>
        <w:t>Tisztelt Képviselő-testület!</w:t>
      </w:r>
    </w:p>
    <w:p w14:paraId="5E8DFF30" w14:textId="18278274" w:rsidR="00302556" w:rsidRDefault="000831AB" w:rsidP="00AB7192">
      <w:pPr>
        <w:spacing w:before="120" w:after="120" w:line="240" w:lineRule="auto"/>
        <w:jc w:val="both"/>
        <w:rPr>
          <w:rFonts w:ascii="Cambria" w:eastAsia="Times New Roman" w:hAnsi="Cambria" w:cs="Times New Roman"/>
          <w:szCs w:val="24"/>
        </w:rPr>
      </w:pPr>
      <w:r>
        <w:rPr>
          <w:rFonts w:ascii="Cambria" w:eastAsia="Times New Roman" w:hAnsi="Cambria" w:cs="Times New Roman"/>
          <w:szCs w:val="24"/>
        </w:rPr>
        <w:t xml:space="preserve">2022. május 20-án érkezett levelében </w:t>
      </w:r>
      <w:r w:rsidR="00302556" w:rsidRPr="00302556">
        <w:rPr>
          <w:rFonts w:ascii="Cambria" w:eastAsia="Times New Roman" w:hAnsi="Cambria" w:cs="Times New Roman"/>
          <w:szCs w:val="24"/>
        </w:rPr>
        <w:t xml:space="preserve">a Fővárosi Vízművek Zrt. </w:t>
      </w:r>
      <w:r w:rsidR="00E50BD7">
        <w:rPr>
          <w:rFonts w:ascii="Cambria" w:eastAsia="Times New Roman" w:hAnsi="Cambria" w:cs="Times New Roman"/>
          <w:szCs w:val="24"/>
        </w:rPr>
        <w:t>arról tájékoztatta Önkormányzatunkat, hogy</w:t>
      </w:r>
      <w:r w:rsidR="00302556" w:rsidRPr="00302556">
        <w:rPr>
          <w:rFonts w:ascii="Cambria" w:eastAsia="Times New Roman" w:hAnsi="Cambria" w:cs="Times New Roman"/>
          <w:szCs w:val="24"/>
        </w:rPr>
        <w:t xml:space="preserve"> a szennyvíztisztító telepre befogadható szennyvíz mennyisége</w:t>
      </w:r>
      <w:r>
        <w:rPr>
          <w:rFonts w:ascii="Cambria" w:eastAsia="Times New Roman" w:hAnsi="Cambria" w:cs="Times New Roman"/>
          <w:szCs w:val="24"/>
        </w:rPr>
        <w:t xml:space="preserve"> </w:t>
      </w:r>
      <w:r w:rsidRPr="00302556">
        <w:rPr>
          <w:rFonts w:ascii="Cambria" w:eastAsia="Times New Roman" w:hAnsi="Cambria" w:cs="Times New Roman"/>
          <w:szCs w:val="24"/>
        </w:rPr>
        <w:t>2022. május 18-án</w:t>
      </w:r>
      <w:r w:rsidR="00302556" w:rsidRPr="00302556">
        <w:rPr>
          <w:rFonts w:ascii="Cambria" w:eastAsia="Times New Roman" w:hAnsi="Cambria" w:cs="Times New Roman"/>
          <w:szCs w:val="24"/>
        </w:rPr>
        <w:t xml:space="preserve"> elfogyott, ezért ettől kezdve a szennyvíz-hálózatra történő új rákötési kérelmeket szolgáltató</w:t>
      </w:r>
      <w:r w:rsidR="00E50BD7">
        <w:rPr>
          <w:rFonts w:ascii="Cambria" w:eastAsia="Times New Roman" w:hAnsi="Cambria" w:cs="Times New Roman"/>
          <w:szCs w:val="24"/>
        </w:rPr>
        <w:t>ként</w:t>
      </w:r>
      <w:r w:rsidR="00302556" w:rsidRPr="00302556">
        <w:rPr>
          <w:rFonts w:ascii="Cambria" w:eastAsia="Times New Roman" w:hAnsi="Cambria" w:cs="Times New Roman"/>
          <w:szCs w:val="24"/>
        </w:rPr>
        <w:t xml:space="preserve"> </w:t>
      </w:r>
      <w:r w:rsidR="00C13061">
        <w:rPr>
          <w:rFonts w:ascii="Cambria" w:eastAsia="Times New Roman" w:hAnsi="Cambria" w:cs="Times New Roman"/>
          <w:szCs w:val="24"/>
        </w:rPr>
        <w:t xml:space="preserve">új kapacitások rendelkezésre állásáig, vagyis a szennyvíztelep bővítéséig, </w:t>
      </w:r>
      <w:r w:rsidR="00302556" w:rsidRPr="00302556">
        <w:rPr>
          <w:rFonts w:ascii="Cambria" w:eastAsia="Times New Roman" w:hAnsi="Cambria" w:cs="Times New Roman"/>
          <w:szCs w:val="24"/>
        </w:rPr>
        <w:t>elutasítja.</w:t>
      </w:r>
    </w:p>
    <w:p w14:paraId="348F451F" w14:textId="6B8B3D08" w:rsidR="00C0648E" w:rsidRDefault="00B61E35" w:rsidP="00FA0BC6">
      <w:pPr>
        <w:spacing w:before="120" w:after="120" w:line="240" w:lineRule="auto"/>
        <w:jc w:val="both"/>
        <w:rPr>
          <w:rFonts w:ascii="Cambria" w:eastAsia="Times New Roman" w:hAnsi="Cambria" w:cs="Times New Roman"/>
          <w:szCs w:val="24"/>
        </w:rPr>
      </w:pPr>
      <w:r w:rsidRPr="00B61E35">
        <w:rPr>
          <w:rFonts w:ascii="Cambria" w:eastAsia="Times New Roman" w:hAnsi="Cambria" w:cs="Times New Roman"/>
          <w:szCs w:val="24"/>
        </w:rPr>
        <w:t>A környezetterhelési díjról szóló 2003. évi LXXXIX. törvény (</w:t>
      </w:r>
      <w:r w:rsidR="00C0648E">
        <w:rPr>
          <w:rFonts w:ascii="Cambria" w:eastAsia="Times New Roman" w:hAnsi="Cambria" w:cs="Times New Roman"/>
          <w:szCs w:val="24"/>
        </w:rPr>
        <w:t xml:space="preserve">a </w:t>
      </w:r>
      <w:r w:rsidRPr="00B61E35">
        <w:rPr>
          <w:rFonts w:ascii="Cambria" w:eastAsia="Times New Roman" w:hAnsi="Cambria" w:cs="Times New Roman"/>
          <w:szCs w:val="24"/>
        </w:rPr>
        <w:t xml:space="preserve">továbbiakban: </w:t>
      </w:r>
      <w:proofErr w:type="spellStart"/>
      <w:r w:rsidRPr="00B61E35">
        <w:rPr>
          <w:rFonts w:ascii="Cambria" w:eastAsia="Times New Roman" w:hAnsi="Cambria" w:cs="Times New Roman"/>
          <w:szCs w:val="24"/>
        </w:rPr>
        <w:t>Ktd</w:t>
      </w:r>
      <w:proofErr w:type="spellEnd"/>
      <w:r w:rsidR="000D0E49">
        <w:rPr>
          <w:rFonts w:ascii="Cambria" w:eastAsia="Times New Roman" w:hAnsi="Cambria" w:cs="Times New Roman"/>
          <w:szCs w:val="24"/>
        </w:rPr>
        <w:t>.</w:t>
      </w:r>
      <w:r w:rsidRPr="00B61E35">
        <w:rPr>
          <w:rFonts w:ascii="Cambria" w:eastAsia="Times New Roman" w:hAnsi="Cambria" w:cs="Times New Roman"/>
          <w:szCs w:val="24"/>
        </w:rPr>
        <w:t>) 11. §-a szerint a talajterhelési díjfizetési kötelezettség azt a kibocsátót terheli, aki a műszakilag rendelkezésre álló közcsatornára nem köt rá.</w:t>
      </w:r>
      <w:r>
        <w:rPr>
          <w:rFonts w:ascii="Cambria" w:eastAsia="Times New Roman" w:hAnsi="Cambria" w:cs="Times New Roman"/>
          <w:szCs w:val="24"/>
        </w:rPr>
        <w:t xml:space="preserve"> </w:t>
      </w:r>
      <w:r w:rsidR="00302556">
        <w:rPr>
          <w:rFonts w:ascii="Cambria" w:eastAsia="Times New Roman" w:hAnsi="Cambria" w:cs="Times New Roman"/>
          <w:szCs w:val="24"/>
        </w:rPr>
        <w:t>A</w:t>
      </w:r>
      <w:r w:rsidR="007A6F9E">
        <w:rPr>
          <w:rFonts w:ascii="Cambria" w:eastAsia="Times New Roman" w:hAnsi="Cambria" w:cs="Times New Roman"/>
          <w:szCs w:val="24"/>
        </w:rPr>
        <w:t xml:space="preserve"> Fővárosi Vízművek Zrt. </w:t>
      </w:r>
      <w:r w:rsidR="00302556">
        <w:rPr>
          <w:rFonts w:ascii="Cambria" w:eastAsia="Times New Roman" w:hAnsi="Cambria" w:cs="Times New Roman"/>
          <w:szCs w:val="24"/>
        </w:rPr>
        <w:t>tájékoztatás</w:t>
      </w:r>
      <w:r w:rsidR="00C13061">
        <w:rPr>
          <w:rFonts w:ascii="Cambria" w:eastAsia="Times New Roman" w:hAnsi="Cambria" w:cs="Times New Roman"/>
          <w:szCs w:val="24"/>
        </w:rPr>
        <w:t xml:space="preserve">ából következik, hogy </w:t>
      </w:r>
      <w:r w:rsidR="004D3C21">
        <w:rPr>
          <w:rFonts w:ascii="Cambria" w:eastAsia="Times New Roman" w:hAnsi="Cambria" w:cs="Times New Roman"/>
          <w:szCs w:val="24"/>
        </w:rPr>
        <w:t>Szigetszentmiklós</w:t>
      </w:r>
      <w:r w:rsidR="00302556">
        <w:rPr>
          <w:rFonts w:ascii="Cambria" w:eastAsia="Times New Roman" w:hAnsi="Cambria" w:cs="Times New Roman"/>
          <w:szCs w:val="24"/>
        </w:rPr>
        <w:t xml:space="preserve"> területén</w:t>
      </w:r>
      <w:r w:rsidR="004D3C21">
        <w:rPr>
          <w:rFonts w:ascii="Cambria" w:eastAsia="Times New Roman" w:hAnsi="Cambria" w:cs="Times New Roman"/>
          <w:szCs w:val="24"/>
        </w:rPr>
        <w:t xml:space="preserve"> </w:t>
      </w:r>
      <w:r w:rsidR="00302556">
        <w:rPr>
          <w:rFonts w:ascii="Cambria" w:eastAsia="Times New Roman" w:hAnsi="Cambria" w:cs="Times New Roman"/>
          <w:szCs w:val="24"/>
        </w:rPr>
        <w:t xml:space="preserve">2022. május 18-tól </w:t>
      </w:r>
      <w:r w:rsidR="004D3C21">
        <w:rPr>
          <w:rFonts w:ascii="Cambria" w:eastAsia="Times New Roman" w:hAnsi="Cambria" w:cs="Times New Roman"/>
          <w:szCs w:val="24"/>
        </w:rPr>
        <w:t>műszakilag</w:t>
      </w:r>
      <w:r w:rsidR="00302556">
        <w:rPr>
          <w:rFonts w:ascii="Cambria" w:eastAsia="Times New Roman" w:hAnsi="Cambria" w:cs="Times New Roman"/>
          <w:szCs w:val="24"/>
        </w:rPr>
        <w:t xml:space="preserve"> már</w:t>
      </w:r>
      <w:r w:rsidR="004D3C21">
        <w:rPr>
          <w:rFonts w:ascii="Cambria" w:eastAsia="Times New Roman" w:hAnsi="Cambria" w:cs="Times New Roman"/>
          <w:szCs w:val="24"/>
        </w:rPr>
        <w:t xml:space="preserve"> nem áll rendelkezésre a közcsatorn</w:t>
      </w:r>
      <w:r w:rsidR="00230FA6">
        <w:rPr>
          <w:rFonts w:ascii="Cambria" w:eastAsia="Times New Roman" w:hAnsi="Cambria" w:cs="Times New Roman"/>
          <w:szCs w:val="24"/>
        </w:rPr>
        <w:t>ára való rákötési lehetőség</w:t>
      </w:r>
      <w:r w:rsidR="004D3C21">
        <w:rPr>
          <w:rFonts w:ascii="Cambria" w:eastAsia="Times New Roman" w:hAnsi="Cambria" w:cs="Times New Roman"/>
          <w:szCs w:val="24"/>
        </w:rPr>
        <w:t>, így</w:t>
      </w:r>
      <w:r w:rsidR="00282E5D">
        <w:rPr>
          <w:rFonts w:ascii="Cambria" w:eastAsia="Times New Roman" w:hAnsi="Cambria" w:cs="Times New Roman"/>
          <w:szCs w:val="24"/>
        </w:rPr>
        <w:t xml:space="preserve"> a </w:t>
      </w:r>
      <w:proofErr w:type="spellStart"/>
      <w:r w:rsidR="00282E5D">
        <w:rPr>
          <w:rFonts w:ascii="Cambria" w:eastAsia="Times New Roman" w:hAnsi="Cambria" w:cs="Times New Roman"/>
          <w:szCs w:val="24"/>
        </w:rPr>
        <w:t>Ktd</w:t>
      </w:r>
      <w:proofErr w:type="spellEnd"/>
      <w:r w:rsidR="00282E5D">
        <w:rPr>
          <w:rFonts w:ascii="Cambria" w:eastAsia="Times New Roman" w:hAnsi="Cambria" w:cs="Times New Roman"/>
          <w:szCs w:val="24"/>
        </w:rPr>
        <w:t>. 11.§-a értelmében</w:t>
      </w:r>
      <w:r w:rsidR="004D3C21">
        <w:rPr>
          <w:rFonts w:ascii="Cambria" w:eastAsia="Times New Roman" w:hAnsi="Cambria" w:cs="Times New Roman"/>
          <w:szCs w:val="24"/>
        </w:rPr>
        <w:t xml:space="preserve"> </w:t>
      </w:r>
      <w:r w:rsidR="00282E5D">
        <w:rPr>
          <w:rFonts w:ascii="Cambria" w:eastAsia="Times New Roman" w:hAnsi="Cambria" w:cs="Times New Roman"/>
          <w:szCs w:val="24"/>
        </w:rPr>
        <w:t xml:space="preserve">talajterhelési </w:t>
      </w:r>
      <w:r w:rsidR="00282E5D" w:rsidRPr="00F54782">
        <w:rPr>
          <w:rFonts w:ascii="Cambria" w:eastAsia="Times New Roman" w:hAnsi="Cambria" w:cs="Times New Roman"/>
          <w:szCs w:val="24"/>
        </w:rPr>
        <w:t>díjfizetési kötelezettség sem terheli</w:t>
      </w:r>
      <w:r w:rsidR="004D3C21" w:rsidRPr="00F54782">
        <w:rPr>
          <w:rFonts w:ascii="Cambria" w:eastAsia="Times New Roman" w:hAnsi="Cambria" w:cs="Times New Roman"/>
          <w:szCs w:val="24"/>
        </w:rPr>
        <w:t xml:space="preserve"> a kibocsátókat</w:t>
      </w:r>
      <w:r w:rsidR="00C13061">
        <w:rPr>
          <w:rFonts w:ascii="Cambria" w:eastAsia="Times New Roman" w:hAnsi="Cambria" w:cs="Times New Roman"/>
          <w:szCs w:val="24"/>
        </w:rPr>
        <w:t>.</w:t>
      </w:r>
      <w:r w:rsidR="00302556" w:rsidRPr="00F54782">
        <w:rPr>
          <w:rFonts w:ascii="Cambria" w:eastAsia="Times New Roman" w:hAnsi="Cambria" w:cs="Times New Roman"/>
          <w:szCs w:val="24"/>
        </w:rPr>
        <w:t xml:space="preserve"> </w:t>
      </w:r>
      <w:r w:rsidR="00C13061">
        <w:rPr>
          <w:rFonts w:ascii="Cambria" w:eastAsia="Times New Roman" w:hAnsi="Cambria" w:cs="Times New Roman"/>
          <w:szCs w:val="24"/>
        </w:rPr>
        <w:t>Erre tekintettel</w:t>
      </w:r>
      <w:r w:rsidR="00302556" w:rsidRPr="00F54782">
        <w:rPr>
          <w:rFonts w:ascii="Cambria" w:eastAsia="Times New Roman" w:hAnsi="Cambria" w:cs="Times New Roman"/>
          <w:szCs w:val="24"/>
        </w:rPr>
        <w:t xml:space="preserve"> 2022. évben a talajterhelési díjat </w:t>
      </w:r>
      <w:r w:rsidR="00282E5D" w:rsidRPr="00F54782">
        <w:rPr>
          <w:rFonts w:ascii="Cambria" w:eastAsia="Times New Roman" w:hAnsi="Cambria" w:cs="Times New Roman"/>
          <w:szCs w:val="24"/>
        </w:rPr>
        <w:t xml:space="preserve">a hálózati szennyvízelvezetéssel nem rendelkező ingatlanok esetében </w:t>
      </w:r>
      <w:r w:rsidR="00302556" w:rsidRPr="00F54782">
        <w:rPr>
          <w:rFonts w:ascii="Cambria" w:eastAsia="Times New Roman" w:hAnsi="Cambria" w:cs="Times New Roman"/>
          <w:szCs w:val="24"/>
        </w:rPr>
        <w:t xml:space="preserve">csak </w:t>
      </w:r>
      <w:r w:rsidR="005339FD" w:rsidRPr="00F54782">
        <w:rPr>
          <w:rFonts w:ascii="Cambria" w:eastAsia="Times New Roman" w:hAnsi="Cambria" w:cs="Times New Roman"/>
          <w:szCs w:val="24"/>
        </w:rPr>
        <w:t xml:space="preserve">a 2022. </w:t>
      </w:r>
      <w:r w:rsidR="00282E5D" w:rsidRPr="00F54782">
        <w:rPr>
          <w:rFonts w:ascii="Cambria" w:eastAsia="Times New Roman" w:hAnsi="Cambria" w:cs="Times New Roman"/>
          <w:szCs w:val="24"/>
        </w:rPr>
        <w:t>január 1-től május 18-ig</w:t>
      </w:r>
      <w:r w:rsidR="005339FD" w:rsidRPr="00F54782">
        <w:rPr>
          <w:rFonts w:ascii="Cambria" w:eastAsia="Times New Roman" w:hAnsi="Cambria" w:cs="Times New Roman"/>
          <w:szCs w:val="24"/>
        </w:rPr>
        <w:t xml:space="preserve"> terjedő időszakra vonatkozóan</w:t>
      </w:r>
      <w:r w:rsidR="00282E5D" w:rsidRPr="00F54782">
        <w:rPr>
          <w:rFonts w:ascii="Cambria" w:eastAsia="Times New Roman" w:hAnsi="Cambria" w:cs="Times New Roman"/>
          <w:szCs w:val="24"/>
        </w:rPr>
        <w:t xml:space="preserve"> kellene </w:t>
      </w:r>
      <w:r w:rsidR="00C0648E" w:rsidRPr="00F54782">
        <w:rPr>
          <w:rFonts w:ascii="Cambria" w:eastAsia="Times New Roman" w:hAnsi="Cambria" w:cs="Times New Roman"/>
          <w:szCs w:val="24"/>
        </w:rPr>
        <w:t xml:space="preserve">bevallani és </w:t>
      </w:r>
      <w:r w:rsidR="00282E5D" w:rsidRPr="00F54782">
        <w:rPr>
          <w:rFonts w:ascii="Cambria" w:eastAsia="Times New Roman" w:hAnsi="Cambria" w:cs="Times New Roman"/>
          <w:szCs w:val="24"/>
        </w:rPr>
        <w:t>megfizetni</w:t>
      </w:r>
      <w:r w:rsidR="00302556" w:rsidRPr="00F54782">
        <w:rPr>
          <w:rFonts w:ascii="Cambria" w:eastAsia="Times New Roman" w:hAnsi="Cambria" w:cs="Times New Roman"/>
          <w:szCs w:val="24"/>
        </w:rPr>
        <w:t>, melynek határideje</w:t>
      </w:r>
      <w:r w:rsidR="00282E5D" w:rsidRPr="00F54782">
        <w:rPr>
          <w:rFonts w:ascii="Cambria" w:eastAsia="Times New Roman" w:hAnsi="Cambria" w:cs="Times New Roman"/>
          <w:szCs w:val="24"/>
        </w:rPr>
        <w:t xml:space="preserve"> </w:t>
      </w:r>
      <w:r w:rsidR="005339FD" w:rsidRPr="00F54782">
        <w:rPr>
          <w:rFonts w:ascii="Cambria" w:eastAsia="Times New Roman" w:hAnsi="Cambria" w:cs="Times New Roman"/>
          <w:szCs w:val="24"/>
        </w:rPr>
        <w:t>2023. március 31.</w:t>
      </w:r>
      <w:r w:rsidR="005339FD">
        <w:rPr>
          <w:rFonts w:ascii="Cambria" w:eastAsia="Times New Roman" w:hAnsi="Cambria" w:cs="Times New Roman"/>
          <w:szCs w:val="24"/>
        </w:rPr>
        <w:t xml:space="preserve"> </w:t>
      </w:r>
    </w:p>
    <w:p w14:paraId="26197CB4" w14:textId="3CC9830C" w:rsidR="005339FD" w:rsidRPr="005339FD" w:rsidRDefault="00302556" w:rsidP="00AB7192">
      <w:pPr>
        <w:spacing w:before="120" w:after="120" w:line="240" w:lineRule="auto"/>
        <w:jc w:val="both"/>
        <w:rPr>
          <w:rFonts w:ascii="Cambria" w:eastAsia="Times New Roman" w:hAnsi="Cambria" w:cs="Times New Roman"/>
          <w:szCs w:val="24"/>
        </w:rPr>
      </w:pPr>
      <w:r w:rsidRPr="00B61E35">
        <w:rPr>
          <w:rFonts w:ascii="Cambria" w:eastAsia="Times New Roman" w:hAnsi="Cambria" w:cs="Times New Roman"/>
          <w:szCs w:val="24"/>
        </w:rPr>
        <w:t xml:space="preserve">A </w:t>
      </w:r>
      <w:proofErr w:type="spellStart"/>
      <w:r w:rsidRPr="00B61E35">
        <w:rPr>
          <w:rFonts w:ascii="Cambria" w:eastAsia="Times New Roman" w:hAnsi="Cambria" w:cs="Times New Roman"/>
          <w:szCs w:val="24"/>
        </w:rPr>
        <w:t>Ktd</w:t>
      </w:r>
      <w:proofErr w:type="spellEnd"/>
      <w:r w:rsidRPr="00B61E35">
        <w:rPr>
          <w:rFonts w:ascii="Cambria" w:eastAsia="Times New Roman" w:hAnsi="Cambria" w:cs="Times New Roman"/>
          <w:szCs w:val="24"/>
        </w:rPr>
        <w:t xml:space="preserve">. 21/A. § (2) bekezdése alapján a helyi vízgazdálkodási hatósági jogkörbe tartozó szennyvízelhelyezéshez kapcsolódó talajterhelési díjjal kapcsolatos megállapítási, bevallási, befizetési, ellenőrzési, adatszolgáltatási, eljárási szabályokat, valamint </w:t>
      </w:r>
      <w:r w:rsidRPr="00C13061">
        <w:rPr>
          <w:rFonts w:ascii="Cambria" w:eastAsia="Times New Roman" w:hAnsi="Cambria" w:cs="Times New Roman"/>
          <w:b/>
          <w:bCs/>
          <w:szCs w:val="24"/>
        </w:rPr>
        <w:t>a díjkedvezmények és mentességek eseteit</w:t>
      </w:r>
      <w:r w:rsidRPr="00B61E35">
        <w:rPr>
          <w:rFonts w:ascii="Cambria" w:eastAsia="Times New Roman" w:hAnsi="Cambria" w:cs="Times New Roman"/>
          <w:szCs w:val="24"/>
        </w:rPr>
        <w:t xml:space="preserve"> a települési önkormányzat rendeletben állapítja meg</w:t>
      </w:r>
      <w:r>
        <w:rPr>
          <w:rFonts w:ascii="Cambria" w:eastAsia="Times New Roman" w:hAnsi="Cambria" w:cs="Times New Roman"/>
          <w:szCs w:val="24"/>
        </w:rPr>
        <w:t>. A Képviselő-testület</w:t>
      </w:r>
      <w:r w:rsidR="00943074">
        <w:rPr>
          <w:rFonts w:ascii="Cambria" w:eastAsia="Times New Roman" w:hAnsi="Cambria" w:cs="Times New Roman"/>
          <w:szCs w:val="24"/>
        </w:rPr>
        <w:t xml:space="preserve"> az 1. sz. mellékletként csatolt</w:t>
      </w:r>
      <w:r w:rsidR="00EB465B">
        <w:rPr>
          <w:rFonts w:ascii="Cambria" w:eastAsia="Times New Roman" w:hAnsi="Cambria" w:cs="Times New Roman"/>
          <w:szCs w:val="24"/>
        </w:rPr>
        <w:t>,</w:t>
      </w:r>
      <w:r>
        <w:rPr>
          <w:rFonts w:ascii="Cambria" w:eastAsia="Times New Roman" w:hAnsi="Cambria" w:cs="Times New Roman"/>
          <w:szCs w:val="24"/>
        </w:rPr>
        <w:t xml:space="preserve"> a </w:t>
      </w:r>
      <w:r w:rsidR="00AD19D8">
        <w:rPr>
          <w:rFonts w:ascii="Cambria" w:eastAsia="Times New Roman" w:hAnsi="Cambria" w:cs="Times New Roman"/>
          <w:szCs w:val="24"/>
        </w:rPr>
        <w:t xml:space="preserve">talajterhelési díjjal kapcsolatos eljárási szabályokról szóló </w:t>
      </w:r>
      <w:r>
        <w:rPr>
          <w:rFonts w:ascii="Cambria" w:eastAsia="Times New Roman" w:hAnsi="Cambria" w:cs="Times New Roman"/>
          <w:szCs w:val="24"/>
        </w:rPr>
        <w:t xml:space="preserve">13/2021. (VII.02.) önkormányzati rendelet (a továbbiakban: </w:t>
      </w:r>
      <w:proofErr w:type="spellStart"/>
      <w:r w:rsidR="00AD19D8">
        <w:rPr>
          <w:rFonts w:ascii="Cambria" w:eastAsia="Times New Roman" w:hAnsi="Cambria" w:cs="Times New Roman"/>
          <w:szCs w:val="24"/>
        </w:rPr>
        <w:t>Ör</w:t>
      </w:r>
      <w:proofErr w:type="spellEnd"/>
      <w:r w:rsidR="00C13061">
        <w:rPr>
          <w:rFonts w:ascii="Cambria" w:eastAsia="Times New Roman" w:hAnsi="Cambria" w:cs="Times New Roman"/>
          <w:szCs w:val="24"/>
        </w:rPr>
        <w:t>.</w:t>
      </w:r>
      <w:r>
        <w:rPr>
          <w:rFonts w:ascii="Cambria" w:eastAsia="Times New Roman" w:hAnsi="Cambria" w:cs="Times New Roman"/>
          <w:szCs w:val="24"/>
        </w:rPr>
        <w:t xml:space="preserve">) megalkotásával élt a </w:t>
      </w:r>
      <w:proofErr w:type="spellStart"/>
      <w:r>
        <w:rPr>
          <w:rFonts w:ascii="Cambria" w:eastAsia="Times New Roman" w:hAnsi="Cambria" w:cs="Times New Roman"/>
          <w:szCs w:val="24"/>
        </w:rPr>
        <w:t>Ktd</w:t>
      </w:r>
      <w:proofErr w:type="spellEnd"/>
      <w:r>
        <w:rPr>
          <w:rFonts w:ascii="Cambria" w:eastAsia="Times New Roman" w:hAnsi="Cambria" w:cs="Times New Roman"/>
          <w:szCs w:val="24"/>
        </w:rPr>
        <w:t xml:space="preserve">. biztosította lehetőséggel, és biztosított mentességet, illetve kedvezményt a kibocsátók számára 2021. december 31-ig. </w:t>
      </w:r>
      <w:r w:rsidR="00C13061">
        <w:rPr>
          <w:rFonts w:ascii="Cambria" w:eastAsia="Times New Roman" w:hAnsi="Cambria" w:cs="Times New Roman"/>
          <w:szCs w:val="24"/>
        </w:rPr>
        <w:t xml:space="preserve">Azonban </w:t>
      </w:r>
      <w:r>
        <w:rPr>
          <w:rFonts w:ascii="Cambria" w:eastAsia="Times New Roman" w:hAnsi="Cambria" w:cs="Times New Roman"/>
          <w:szCs w:val="24"/>
        </w:rPr>
        <w:t>2022. január 1-től a talajterhelési díj</w:t>
      </w:r>
      <w:r w:rsidR="00B26130">
        <w:rPr>
          <w:rFonts w:ascii="Cambria" w:eastAsia="Times New Roman" w:hAnsi="Cambria" w:cs="Times New Roman"/>
          <w:szCs w:val="24"/>
        </w:rPr>
        <w:t>at 100%-ban</w:t>
      </w:r>
      <w:r>
        <w:rPr>
          <w:rFonts w:ascii="Cambria" w:eastAsia="Times New Roman" w:hAnsi="Cambria" w:cs="Times New Roman"/>
          <w:szCs w:val="24"/>
        </w:rPr>
        <w:t xml:space="preserve"> kell a kibocsátóknak </w:t>
      </w:r>
      <w:r w:rsidR="00B26130">
        <w:rPr>
          <w:rFonts w:ascii="Cambria" w:eastAsia="Times New Roman" w:hAnsi="Cambria" w:cs="Times New Roman"/>
          <w:szCs w:val="24"/>
        </w:rPr>
        <w:t>meg</w:t>
      </w:r>
      <w:r>
        <w:rPr>
          <w:rFonts w:ascii="Cambria" w:eastAsia="Times New Roman" w:hAnsi="Cambria" w:cs="Times New Roman"/>
          <w:szCs w:val="24"/>
        </w:rPr>
        <w:t>fizetni</w:t>
      </w:r>
      <w:r w:rsidR="00AD19D8">
        <w:rPr>
          <w:rFonts w:ascii="Cambria" w:eastAsia="Times New Roman" w:hAnsi="Cambria" w:cs="Times New Roman"/>
          <w:szCs w:val="24"/>
        </w:rPr>
        <w:t xml:space="preserve">, vagyis a 2022. töredék évre a talajterhelési díjat </w:t>
      </w:r>
      <w:r w:rsidR="00282E5D">
        <w:rPr>
          <w:rFonts w:ascii="Cambria" w:eastAsia="Times New Roman" w:hAnsi="Cambria" w:cs="Times New Roman"/>
          <w:szCs w:val="24"/>
        </w:rPr>
        <w:t xml:space="preserve">már </w:t>
      </w:r>
      <w:proofErr w:type="gramStart"/>
      <w:r w:rsidR="005339FD">
        <w:rPr>
          <w:rFonts w:ascii="Cambria" w:eastAsia="Times New Roman" w:hAnsi="Cambria" w:cs="Times New Roman"/>
          <w:szCs w:val="24"/>
        </w:rPr>
        <w:t>3.600,-</w:t>
      </w:r>
      <w:proofErr w:type="gramEnd"/>
      <w:r w:rsidR="005339FD">
        <w:rPr>
          <w:rFonts w:ascii="Cambria" w:eastAsia="Times New Roman" w:hAnsi="Cambria" w:cs="Times New Roman"/>
          <w:szCs w:val="24"/>
        </w:rPr>
        <w:t>Ft/m</w:t>
      </w:r>
      <w:r w:rsidR="005339FD">
        <w:rPr>
          <w:rFonts w:ascii="Cambria" w:eastAsia="Times New Roman" w:hAnsi="Cambria" w:cs="Times New Roman"/>
          <w:szCs w:val="24"/>
          <w:vertAlign w:val="superscript"/>
        </w:rPr>
        <w:t>3</w:t>
      </w:r>
      <w:r w:rsidR="005339FD">
        <w:rPr>
          <w:rFonts w:ascii="Cambria" w:eastAsia="Times New Roman" w:hAnsi="Cambria" w:cs="Times New Roman"/>
          <w:szCs w:val="24"/>
        </w:rPr>
        <w:t>-es díjtétellel számolva kell meghatározni</w:t>
      </w:r>
      <w:r w:rsidR="00AD19D8">
        <w:rPr>
          <w:rFonts w:ascii="Cambria" w:eastAsia="Times New Roman" w:hAnsi="Cambria" w:cs="Times New Roman"/>
          <w:szCs w:val="24"/>
        </w:rPr>
        <w:t>. Í</w:t>
      </w:r>
      <w:r w:rsidR="005339FD">
        <w:rPr>
          <w:rFonts w:ascii="Cambria" w:eastAsia="Times New Roman" w:hAnsi="Cambria" w:cs="Times New Roman"/>
          <w:szCs w:val="24"/>
        </w:rPr>
        <w:t xml:space="preserve">gy </w:t>
      </w:r>
      <w:r w:rsidR="00B26130">
        <w:rPr>
          <w:rFonts w:ascii="Cambria" w:eastAsia="Times New Roman" w:hAnsi="Cambria" w:cs="Times New Roman"/>
          <w:szCs w:val="24"/>
        </w:rPr>
        <w:t>olyan időpontban</w:t>
      </w:r>
      <w:r w:rsidR="005339FD">
        <w:rPr>
          <w:rFonts w:ascii="Cambria" w:eastAsia="Times New Roman" w:hAnsi="Cambria" w:cs="Times New Roman"/>
          <w:szCs w:val="24"/>
        </w:rPr>
        <w:t xml:space="preserve"> kellene akár 150-200 ezer Ft-os </w:t>
      </w:r>
      <w:r w:rsidR="00200A8E">
        <w:rPr>
          <w:rFonts w:ascii="Cambria" w:eastAsia="Times New Roman" w:hAnsi="Cambria" w:cs="Times New Roman"/>
          <w:szCs w:val="24"/>
        </w:rPr>
        <w:t xml:space="preserve">talajterhelési </w:t>
      </w:r>
      <w:r w:rsidR="005339FD">
        <w:rPr>
          <w:rFonts w:ascii="Cambria" w:eastAsia="Times New Roman" w:hAnsi="Cambria" w:cs="Times New Roman"/>
          <w:szCs w:val="24"/>
        </w:rPr>
        <w:t xml:space="preserve">díjat megfizetni, </w:t>
      </w:r>
      <w:r w:rsidR="00CC0C28">
        <w:rPr>
          <w:rFonts w:ascii="Cambria" w:eastAsia="Times New Roman" w:hAnsi="Cambria" w:cs="Times New Roman"/>
          <w:szCs w:val="24"/>
        </w:rPr>
        <w:t xml:space="preserve">amikor </w:t>
      </w:r>
      <w:r w:rsidR="00FA0BC6">
        <w:rPr>
          <w:rFonts w:ascii="Cambria" w:eastAsia="Times New Roman" w:hAnsi="Cambria" w:cs="Times New Roman"/>
          <w:szCs w:val="24"/>
        </w:rPr>
        <w:t xml:space="preserve">a kibocsátók akkor sem tudnak a szennyvíz-hálózatra rákötni, ha a fizetendő talajterhelési díj összege miatt változtatnának a szándékukon. Emiatt a talajterhelési díj ezen időszakra történő megfizetése nem visz közelebb a </w:t>
      </w:r>
      <w:proofErr w:type="spellStart"/>
      <w:proofErr w:type="gramStart"/>
      <w:r w:rsidR="00FA0BC6">
        <w:rPr>
          <w:rFonts w:ascii="Cambria" w:eastAsia="Times New Roman" w:hAnsi="Cambria" w:cs="Times New Roman"/>
          <w:szCs w:val="24"/>
        </w:rPr>
        <w:t>Ktd</w:t>
      </w:r>
      <w:proofErr w:type="spellEnd"/>
      <w:r w:rsidR="00C13061">
        <w:rPr>
          <w:rFonts w:ascii="Cambria" w:eastAsia="Times New Roman" w:hAnsi="Cambria" w:cs="Times New Roman"/>
          <w:szCs w:val="24"/>
        </w:rPr>
        <w:t>.</w:t>
      </w:r>
      <w:r w:rsidR="00FA0BC6">
        <w:rPr>
          <w:rFonts w:ascii="Cambria" w:eastAsia="Times New Roman" w:hAnsi="Cambria" w:cs="Times New Roman"/>
          <w:szCs w:val="24"/>
        </w:rPr>
        <w:t>-</w:t>
      </w:r>
      <w:proofErr w:type="gramEnd"/>
      <w:r w:rsidR="00FA0BC6">
        <w:rPr>
          <w:rFonts w:ascii="Cambria" w:eastAsia="Times New Roman" w:hAnsi="Cambria" w:cs="Times New Roman"/>
          <w:szCs w:val="24"/>
        </w:rPr>
        <w:t>ben megfogalmazott cél eléréséhez</w:t>
      </w:r>
      <w:r w:rsidR="00C13061">
        <w:rPr>
          <w:rFonts w:ascii="Cambria" w:eastAsia="Times New Roman" w:hAnsi="Cambria" w:cs="Times New Roman"/>
          <w:szCs w:val="24"/>
        </w:rPr>
        <w:t>:</w:t>
      </w:r>
      <w:r w:rsidR="00FA0BC6">
        <w:rPr>
          <w:rFonts w:ascii="Cambria" w:eastAsia="Times New Roman" w:hAnsi="Cambria" w:cs="Times New Roman"/>
          <w:szCs w:val="24"/>
        </w:rPr>
        <w:t xml:space="preserve"> a környezetbe történő anyagkibocsátás</w:t>
      </w:r>
      <w:r w:rsidR="00C13061">
        <w:rPr>
          <w:rFonts w:ascii="Cambria" w:eastAsia="Times New Roman" w:hAnsi="Cambria" w:cs="Times New Roman"/>
          <w:szCs w:val="24"/>
        </w:rPr>
        <w:t xml:space="preserve"> -</w:t>
      </w:r>
      <w:r w:rsidR="00EB465B">
        <w:rPr>
          <w:rFonts w:ascii="Cambria" w:eastAsia="Times New Roman" w:hAnsi="Cambria" w:cs="Times New Roman"/>
          <w:szCs w:val="24"/>
        </w:rPr>
        <w:t xml:space="preserve"> </w:t>
      </w:r>
      <w:r w:rsidR="00C13061">
        <w:rPr>
          <w:rFonts w:ascii="Cambria" w:eastAsia="Times New Roman" w:hAnsi="Cambria" w:cs="Times New Roman"/>
          <w:szCs w:val="24"/>
        </w:rPr>
        <w:t xml:space="preserve">vagyis </w:t>
      </w:r>
      <w:r w:rsidR="00EB465B">
        <w:rPr>
          <w:rFonts w:ascii="Cambria" w:eastAsia="Times New Roman" w:hAnsi="Cambria" w:cs="Times New Roman"/>
          <w:szCs w:val="24"/>
        </w:rPr>
        <w:t xml:space="preserve">a környezet </w:t>
      </w:r>
      <w:r w:rsidR="00EB465B">
        <w:rPr>
          <w:rFonts w:ascii="Cambria" w:eastAsia="Times New Roman" w:hAnsi="Cambria" w:cs="Times New Roman"/>
          <w:szCs w:val="24"/>
        </w:rPr>
        <w:lastRenderedPageBreak/>
        <w:t>terhelésének</w:t>
      </w:r>
      <w:r w:rsidR="00C13061">
        <w:rPr>
          <w:rFonts w:ascii="Cambria" w:eastAsia="Times New Roman" w:hAnsi="Cambria" w:cs="Times New Roman"/>
          <w:szCs w:val="24"/>
        </w:rPr>
        <w:t xml:space="preserve"> -</w:t>
      </w:r>
      <w:r w:rsidR="00FA0BC6">
        <w:rPr>
          <w:rFonts w:ascii="Cambria" w:eastAsia="Times New Roman" w:hAnsi="Cambria" w:cs="Times New Roman"/>
          <w:szCs w:val="24"/>
        </w:rPr>
        <w:t xml:space="preserve"> csökkentését nem eredményezi. </w:t>
      </w:r>
      <w:r w:rsidR="005425FF">
        <w:rPr>
          <w:rFonts w:ascii="Cambria" w:eastAsia="Times New Roman" w:hAnsi="Cambria" w:cs="Times New Roman"/>
          <w:szCs w:val="24"/>
        </w:rPr>
        <w:t>J</w:t>
      </w:r>
      <w:r w:rsidR="00FA0BC6">
        <w:rPr>
          <w:rFonts w:ascii="Cambria" w:eastAsia="Times New Roman" w:hAnsi="Cambria" w:cs="Times New Roman"/>
          <w:szCs w:val="24"/>
        </w:rPr>
        <w:t xml:space="preserve">elen </w:t>
      </w:r>
      <w:r w:rsidR="005425FF">
        <w:rPr>
          <w:rFonts w:ascii="Cambria" w:eastAsia="Times New Roman" w:hAnsi="Cambria" w:cs="Times New Roman"/>
          <w:szCs w:val="24"/>
        </w:rPr>
        <w:t xml:space="preserve">gazdasági </w:t>
      </w:r>
      <w:r w:rsidR="00FA0BC6">
        <w:rPr>
          <w:rFonts w:ascii="Cambria" w:eastAsia="Times New Roman" w:hAnsi="Cambria" w:cs="Times New Roman"/>
          <w:szCs w:val="24"/>
        </w:rPr>
        <w:t>helyzetben a talajterhelési díj</w:t>
      </w:r>
      <w:r w:rsidR="00AD19D8">
        <w:rPr>
          <w:rFonts w:ascii="Cambria" w:eastAsia="Times New Roman" w:hAnsi="Cambria" w:cs="Times New Roman"/>
          <w:szCs w:val="24"/>
        </w:rPr>
        <w:t xml:space="preserve"> </w:t>
      </w:r>
      <w:r w:rsidR="00EB465B">
        <w:rPr>
          <w:rFonts w:ascii="Cambria" w:eastAsia="Times New Roman" w:hAnsi="Cambria" w:cs="Times New Roman"/>
          <w:szCs w:val="24"/>
        </w:rPr>
        <w:t>100%-ban</w:t>
      </w:r>
      <w:r w:rsidR="00AD19D8">
        <w:rPr>
          <w:rFonts w:ascii="Cambria" w:eastAsia="Times New Roman" w:hAnsi="Cambria" w:cs="Times New Roman"/>
          <w:szCs w:val="24"/>
        </w:rPr>
        <w:t xml:space="preserve"> történő beszedése</w:t>
      </w:r>
      <w:r w:rsidR="00A43EB2">
        <w:rPr>
          <w:rFonts w:ascii="Cambria" w:eastAsia="Times New Roman" w:hAnsi="Cambria" w:cs="Times New Roman"/>
          <w:szCs w:val="24"/>
        </w:rPr>
        <w:t xml:space="preserve"> </w:t>
      </w:r>
      <w:r w:rsidR="000A3CCE">
        <w:rPr>
          <w:rFonts w:ascii="Cambria" w:eastAsia="Times New Roman" w:hAnsi="Cambria" w:cs="Times New Roman"/>
          <w:szCs w:val="24"/>
        </w:rPr>
        <w:t>–</w:t>
      </w:r>
      <w:r w:rsidR="00FA0BC6">
        <w:rPr>
          <w:rFonts w:ascii="Cambria" w:eastAsia="Times New Roman" w:hAnsi="Cambria" w:cs="Times New Roman"/>
          <w:szCs w:val="24"/>
        </w:rPr>
        <w:t xml:space="preserve"> a</w:t>
      </w:r>
      <w:r w:rsidR="000A3CCE">
        <w:rPr>
          <w:rFonts w:ascii="Cambria" w:eastAsia="Times New Roman" w:hAnsi="Cambria" w:cs="Times New Roman"/>
          <w:szCs w:val="24"/>
        </w:rPr>
        <w:t xml:space="preserve"> magas infláció és a</w:t>
      </w:r>
      <w:r w:rsidR="00FA0BC6">
        <w:rPr>
          <w:rFonts w:ascii="Cambria" w:eastAsia="Times New Roman" w:hAnsi="Cambria" w:cs="Times New Roman"/>
          <w:szCs w:val="24"/>
        </w:rPr>
        <w:t xml:space="preserve"> családok rezsiterhe</w:t>
      </w:r>
      <w:r w:rsidR="00D11E7E">
        <w:rPr>
          <w:rFonts w:ascii="Cambria" w:eastAsia="Times New Roman" w:hAnsi="Cambria" w:cs="Times New Roman"/>
          <w:szCs w:val="24"/>
        </w:rPr>
        <w:t>inek</w:t>
      </w:r>
      <w:r w:rsidR="00FA0BC6">
        <w:rPr>
          <w:rFonts w:ascii="Cambria" w:eastAsia="Times New Roman" w:hAnsi="Cambria" w:cs="Times New Roman"/>
          <w:szCs w:val="24"/>
        </w:rPr>
        <w:t xml:space="preserve"> növekedésével párosulva </w:t>
      </w:r>
      <w:r w:rsidR="000A3CCE">
        <w:rPr>
          <w:rFonts w:ascii="Cambria" w:eastAsia="Times New Roman" w:hAnsi="Cambria" w:cs="Times New Roman"/>
          <w:szCs w:val="24"/>
        </w:rPr>
        <w:t>–</w:t>
      </w:r>
      <w:r w:rsidR="00A43EB2">
        <w:rPr>
          <w:rFonts w:ascii="Cambria" w:eastAsia="Times New Roman" w:hAnsi="Cambria" w:cs="Times New Roman"/>
          <w:szCs w:val="24"/>
        </w:rPr>
        <w:t xml:space="preserve"> </w:t>
      </w:r>
      <w:r w:rsidR="00D11E7E">
        <w:rPr>
          <w:rFonts w:ascii="Cambria" w:eastAsia="Times New Roman" w:hAnsi="Cambria" w:cs="Times New Roman"/>
          <w:szCs w:val="24"/>
        </w:rPr>
        <w:t>kedvezőtlenül befolyásolná</w:t>
      </w:r>
      <w:r w:rsidR="00200A8E">
        <w:rPr>
          <w:rFonts w:ascii="Cambria" w:eastAsia="Times New Roman" w:hAnsi="Cambria" w:cs="Times New Roman"/>
          <w:szCs w:val="24"/>
        </w:rPr>
        <w:t xml:space="preserve"> </w:t>
      </w:r>
      <w:r w:rsidR="000A3CCE">
        <w:rPr>
          <w:rFonts w:ascii="Cambria" w:eastAsia="Times New Roman" w:hAnsi="Cambria" w:cs="Times New Roman"/>
          <w:szCs w:val="24"/>
        </w:rPr>
        <w:t xml:space="preserve">a </w:t>
      </w:r>
      <w:r w:rsidR="00200A8E">
        <w:rPr>
          <w:rFonts w:ascii="Cambria" w:eastAsia="Times New Roman" w:hAnsi="Cambria" w:cs="Times New Roman"/>
          <w:szCs w:val="24"/>
        </w:rPr>
        <w:t>lakosság</w:t>
      </w:r>
      <w:r w:rsidR="000A3CCE">
        <w:rPr>
          <w:rFonts w:ascii="Cambria" w:eastAsia="Times New Roman" w:hAnsi="Cambria" w:cs="Times New Roman"/>
          <w:szCs w:val="24"/>
        </w:rPr>
        <w:t xml:space="preserve"> </w:t>
      </w:r>
      <w:r w:rsidR="00D11E7E">
        <w:rPr>
          <w:rFonts w:ascii="Cambria" w:eastAsia="Times New Roman" w:hAnsi="Cambria" w:cs="Times New Roman"/>
          <w:szCs w:val="24"/>
        </w:rPr>
        <w:t>teherviselő képességét</w:t>
      </w:r>
      <w:r w:rsidR="00DB7520">
        <w:rPr>
          <w:rFonts w:ascii="Cambria" w:eastAsia="Times New Roman" w:hAnsi="Cambria" w:cs="Times New Roman"/>
          <w:szCs w:val="24"/>
        </w:rPr>
        <w:t xml:space="preserve">. </w:t>
      </w:r>
      <w:r w:rsidR="00200A8E">
        <w:rPr>
          <w:rFonts w:ascii="Cambria" w:eastAsia="Times New Roman" w:hAnsi="Cambria" w:cs="Times New Roman"/>
          <w:szCs w:val="24"/>
        </w:rPr>
        <w:t xml:space="preserve">Mivel azonban a települési önkormányzat rendeletében megállapítható kedvezmények, mentességek nincsenek korlátozva, az </w:t>
      </w:r>
      <w:proofErr w:type="spellStart"/>
      <w:r w:rsidR="00200A8E">
        <w:rPr>
          <w:rFonts w:ascii="Cambria" w:eastAsia="Times New Roman" w:hAnsi="Cambria" w:cs="Times New Roman"/>
          <w:szCs w:val="24"/>
        </w:rPr>
        <w:t>Ö</w:t>
      </w:r>
      <w:r w:rsidR="00C13061">
        <w:rPr>
          <w:rFonts w:ascii="Cambria" w:eastAsia="Times New Roman" w:hAnsi="Cambria" w:cs="Times New Roman"/>
          <w:szCs w:val="24"/>
        </w:rPr>
        <w:t>r</w:t>
      </w:r>
      <w:proofErr w:type="spellEnd"/>
      <w:r w:rsidR="00C13061">
        <w:rPr>
          <w:rFonts w:ascii="Cambria" w:eastAsia="Times New Roman" w:hAnsi="Cambria" w:cs="Times New Roman"/>
          <w:szCs w:val="24"/>
        </w:rPr>
        <w:t>.</w:t>
      </w:r>
      <w:r w:rsidR="00200A8E">
        <w:rPr>
          <w:rFonts w:ascii="Cambria" w:eastAsia="Times New Roman" w:hAnsi="Cambria" w:cs="Times New Roman"/>
          <w:szCs w:val="24"/>
        </w:rPr>
        <w:t xml:space="preserve"> módosításával</w:t>
      </w:r>
      <w:r w:rsidR="005E750C">
        <w:rPr>
          <w:rFonts w:ascii="Cambria" w:eastAsia="Times New Roman" w:hAnsi="Cambria" w:cs="Times New Roman"/>
          <w:szCs w:val="24"/>
        </w:rPr>
        <w:t xml:space="preserve"> (2. sz. melléklet)</w:t>
      </w:r>
      <w:r w:rsidR="00200A8E">
        <w:rPr>
          <w:rFonts w:ascii="Cambria" w:eastAsia="Times New Roman" w:hAnsi="Cambria" w:cs="Times New Roman"/>
          <w:szCs w:val="24"/>
        </w:rPr>
        <w:t xml:space="preserve"> lehetőségünk van a 2022. év első időszakára is mentességet biztosítani a talajterhelési díj megfizetése alól.</w:t>
      </w:r>
    </w:p>
    <w:p w14:paraId="4C8CD3BA" w14:textId="77777777" w:rsidR="00AA312B" w:rsidRDefault="00A410B5" w:rsidP="00AB7192">
      <w:pPr>
        <w:spacing w:before="120" w:after="120" w:line="240" w:lineRule="auto"/>
        <w:jc w:val="both"/>
        <w:rPr>
          <w:rFonts w:ascii="Cambria" w:eastAsia="Times New Roman" w:hAnsi="Cambria" w:cs="Times New Roman"/>
          <w:szCs w:val="24"/>
        </w:rPr>
      </w:pPr>
      <w:r>
        <w:rPr>
          <w:rFonts w:ascii="Cambria" w:eastAsia="Times New Roman" w:hAnsi="Cambria" w:cs="Times New Roman"/>
          <w:szCs w:val="24"/>
        </w:rPr>
        <w:t xml:space="preserve">A </w:t>
      </w:r>
      <w:proofErr w:type="spellStart"/>
      <w:r>
        <w:rPr>
          <w:rFonts w:ascii="Cambria" w:eastAsia="Times New Roman" w:hAnsi="Cambria" w:cs="Times New Roman"/>
          <w:szCs w:val="24"/>
        </w:rPr>
        <w:t>Ktd</w:t>
      </w:r>
      <w:proofErr w:type="spellEnd"/>
      <w:r>
        <w:rPr>
          <w:rFonts w:ascii="Cambria" w:eastAsia="Times New Roman" w:hAnsi="Cambria" w:cs="Times New Roman"/>
          <w:szCs w:val="24"/>
        </w:rPr>
        <w:t>. 11. §-a értelmében a</w:t>
      </w:r>
      <w:r w:rsidRPr="00B61E35">
        <w:rPr>
          <w:rFonts w:ascii="Cambria" w:eastAsia="Times New Roman" w:hAnsi="Cambria" w:cs="Times New Roman"/>
          <w:szCs w:val="24"/>
        </w:rPr>
        <w:t>mennyiben a közcsatornát év közben helyezik üzembe, a díjfizetési kötelezettség a kibocsátót a közcsatorna üzembe helyezését</w:t>
      </w:r>
      <w:r>
        <w:rPr>
          <w:rFonts w:ascii="Cambria" w:eastAsia="Times New Roman" w:hAnsi="Cambria" w:cs="Times New Roman"/>
          <w:szCs w:val="24"/>
        </w:rPr>
        <w:t xml:space="preserve"> -</w:t>
      </w:r>
      <w:r w:rsidR="00C13061">
        <w:rPr>
          <w:rFonts w:ascii="Cambria" w:eastAsia="Times New Roman" w:hAnsi="Cambria" w:cs="Times New Roman"/>
          <w:szCs w:val="24"/>
        </w:rPr>
        <w:t xml:space="preserve"> esetünkben</w:t>
      </w:r>
      <w:r>
        <w:rPr>
          <w:rFonts w:ascii="Cambria" w:eastAsia="Times New Roman" w:hAnsi="Cambria" w:cs="Times New Roman"/>
          <w:szCs w:val="24"/>
        </w:rPr>
        <w:t xml:space="preserve"> </w:t>
      </w:r>
      <w:r w:rsidR="00D80BED">
        <w:rPr>
          <w:rFonts w:ascii="Cambria" w:eastAsia="Times New Roman" w:hAnsi="Cambria" w:cs="Times New Roman"/>
          <w:szCs w:val="24"/>
        </w:rPr>
        <w:t>a bővített szennyvíztelep átadását -</w:t>
      </w:r>
      <w:r w:rsidRPr="00B61E35">
        <w:rPr>
          <w:rFonts w:ascii="Cambria" w:eastAsia="Times New Roman" w:hAnsi="Cambria" w:cs="Times New Roman"/>
          <w:szCs w:val="24"/>
        </w:rPr>
        <w:t xml:space="preserve"> követő 90. naptól terheli.</w:t>
      </w:r>
      <w:r>
        <w:rPr>
          <w:rFonts w:ascii="Cambria" w:eastAsia="Times New Roman" w:hAnsi="Cambria" w:cs="Times New Roman"/>
          <w:szCs w:val="24"/>
        </w:rPr>
        <w:t xml:space="preserve"> A gyakorlat azonban azt mutatja, hogy a szennyvízhálózatra történő rákötések engedélyeztetése, majd kivitelezése ilyen határidőben a kérelmezők </w:t>
      </w:r>
      <w:r w:rsidR="00D80BED">
        <w:rPr>
          <w:rFonts w:ascii="Cambria" w:eastAsia="Times New Roman" w:hAnsi="Cambria" w:cs="Times New Roman"/>
          <w:szCs w:val="24"/>
        </w:rPr>
        <w:t>szándéka és erőfeszítése</w:t>
      </w:r>
      <w:r>
        <w:rPr>
          <w:rFonts w:ascii="Cambria" w:eastAsia="Times New Roman" w:hAnsi="Cambria" w:cs="Times New Roman"/>
          <w:szCs w:val="24"/>
        </w:rPr>
        <w:t xml:space="preserve"> ellenére sem </w:t>
      </w:r>
      <w:r w:rsidR="00EA1F84">
        <w:rPr>
          <w:rFonts w:ascii="Cambria" w:eastAsia="Times New Roman" w:hAnsi="Cambria" w:cs="Times New Roman"/>
          <w:szCs w:val="24"/>
        </w:rPr>
        <w:t>történik</w:t>
      </w:r>
      <w:r w:rsidR="00E27E05">
        <w:rPr>
          <w:rFonts w:ascii="Cambria" w:eastAsia="Times New Roman" w:hAnsi="Cambria" w:cs="Times New Roman"/>
          <w:szCs w:val="24"/>
        </w:rPr>
        <w:t xml:space="preserve"> meg</w:t>
      </w:r>
      <w:r>
        <w:rPr>
          <w:rFonts w:ascii="Cambria" w:eastAsia="Times New Roman" w:hAnsi="Cambria" w:cs="Times New Roman"/>
          <w:szCs w:val="24"/>
        </w:rPr>
        <w:t>. A hoz</w:t>
      </w:r>
      <w:r w:rsidR="00081E49">
        <w:rPr>
          <w:rFonts w:ascii="Cambria" w:eastAsia="Times New Roman" w:hAnsi="Cambria" w:cs="Times New Roman"/>
          <w:szCs w:val="24"/>
        </w:rPr>
        <w:t xml:space="preserve">zánk eljutott információk szerint a </w:t>
      </w:r>
      <w:proofErr w:type="spellStart"/>
      <w:r w:rsidR="00081E49">
        <w:rPr>
          <w:rFonts w:ascii="Cambria" w:eastAsia="Times New Roman" w:hAnsi="Cambria" w:cs="Times New Roman"/>
          <w:szCs w:val="24"/>
        </w:rPr>
        <w:t>szennyvízbekötések</w:t>
      </w:r>
      <w:proofErr w:type="spellEnd"/>
      <w:r w:rsidR="00081E49">
        <w:rPr>
          <w:rFonts w:ascii="Cambria" w:eastAsia="Times New Roman" w:hAnsi="Cambria" w:cs="Times New Roman"/>
          <w:szCs w:val="24"/>
        </w:rPr>
        <w:t xml:space="preserve"> megvalósítása mintegy </w:t>
      </w:r>
      <w:r w:rsidR="005A37AC">
        <w:rPr>
          <w:rFonts w:ascii="Cambria" w:eastAsia="Times New Roman" w:hAnsi="Cambria" w:cs="Times New Roman"/>
          <w:szCs w:val="24"/>
        </w:rPr>
        <w:t>5-</w:t>
      </w:r>
      <w:r w:rsidR="00081E49">
        <w:rPr>
          <w:rFonts w:ascii="Cambria" w:eastAsia="Times New Roman" w:hAnsi="Cambria" w:cs="Times New Roman"/>
          <w:szCs w:val="24"/>
        </w:rPr>
        <w:t xml:space="preserve">6 hónapot vesz igénybe, így indokolt </w:t>
      </w:r>
      <w:r w:rsidR="00170A4F">
        <w:rPr>
          <w:rFonts w:ascii="Cambria" w:eastAsia="Times New Roman" w:hAnsi="Cambria" w:cs="Times New Roman"/>
          <w:szCs w:val="24"/>
        </w:rPr>
        <w:t xml:space="preserve">a rákötési lehetőség </w:t>
      </w:r>
      <w:r w:rsidR="00F22A11">
        <w:rPr>
          <w:rFonts w:ascii="Cambria" w:eastAsia="Times New Roman" w:hAnsi="Cambria" w:cs="Times New Roman"/>
          <w:szCs w:val="24"/>
        </w:rPr>
        <w:t xml:space="preserve">újbóli </w:t>
      </w:r>
      <w:r w:rsidR="00170A4F">
        <w:rPr>
          <w:rFonts w:ascii="Cambria" w:eastAsia="Times New Roman" w:hAnsi="Cambria" w:cs="Times New Roman"/>
          <w:szCs w:val="24"/>
        </w:rPr>
        <w:t>megnyílásának teljes évére</w:t>
      </w:r>
      <w:r w:rsidR="00AD19D8">
        <w:rPr>
          <w:rFonts w:ascii="Cambria" w:eastAsia="Times New Roman" w:hAnsi="Cambria" w:cs="Times New Roman"/>
          <w:szCs w:val="24"/>
        </w:rPr>
        <w:t xml:space="preserve"> </w:t>
      </w:r>
      <w:r w:rsidR="00081E49">
        <w:rPr>
          <w:rFonts w:ascii="Cambria" w:eastAsia="Times New Roman" w:hAnsi="Cambria" w:cs="Times New Roman"/>
          <w:szCs w:val="24"/>
        </w:rPr>
        <w:t>mentes</w:t>
      </w:r>
      <w:r w:rsidR="00AD19D8">
        <w:rPr>
          <w:rFonts w:ascii="Cambria" w:eastAsia="Times New Roman" w:hAnsi="Cambria" w:cs="Times New Roman"/>
          <w:szCs w:val="24"/>
        </w:rPr>
        <w:t>séget biztosítani</w:t>
      </w:r>
      <w:r w:rsidR="00081E49">
        <w:rPr>
          <w:rFonts w:ascii="Cambria" w:eastAsia="Times New Roman" w:hAnsi="Cambria" w:cs="Times New Roman"/>
          <w:szCs w:val="24"/>
        </w:rPr>
        <w:t xml:space="preserve"> a talajterhelési díj</w:t>
      </w:r>
      <w:r w:rsidR="00AD19D8">
        <w:rPr>
          <w:rFonts w:ascii="Cambria" w:eastAsia="Times New Roman" w:hAnsi="Cambria" w:cs="Times New Roman"/>
          <w:szCs w:val="24"/>
        </w:rPr>
        <w:t>fizetési kötelezettség</w:t>
      </w:r>
      <w:r w:rsidR="00081E49">
        <w:rPr>
          <w:rFonts w:ascii="Cambria" w:eastAsia="Times New Roman" w:hAnsi="Cambria" w:cs="Times New Roman"/>
          <w:szCs w:val="24"/>
        </w:rPr>
        <w:t xml:space="preserve"> alól.</w:t>
      </w:r>
      <w:r w:rsidR="00AD19D8">
        <w:rPr>
          <w:rFonts w:ascii="Cambria" w:eastAsia="Times New Roman" w:hAnsi="Cambria" w:cs="Times New Roman"/>
          <w:szCs w:val="24"/>
        </w:rPr>
        <w:t xml:space="preserve"> </w:t>
      </w:r>
    </w:p>
    <w:p w14:paraId="74CA092C" w14:textId="0F65E46C" w:rsidR="00BB7D99" w:rsidRDefault="00B7213C" w:rsidP="00AB7192">
      <w:pPr>
        <w:spacing w:before="120" w:after="120" w:line="240" w:lineRule="auto"/>
        <w:jc w:val="both"/>
        <w:rPr>
          <w:rFonts w:ascii="Cambria" w:eastAsia="Times New Roman" w:hAnsi="Cambria" w:cs="Times New Roman"/>
          <w:szCs w:val="24"/>
        </w:rPr>
      </w:pPr>
      <w:r>
        <w:rPr>
          <w:rFonts w:ascii="Cambria" w:eastAsia="Times New Roman" w:hAnsi="Cambria" w:cs="Times New Roman"/>
          <w:szCs w:val="24"/>
        </w:rPr>
        <w:t>Fentiek alapján javaslom</w:t>
      </w:r>
      <w:r w:rsidR="00BB7D99">
        <w:rPr>
          <w:rFonts w:ascii="Cambria" w:eastAsia="Times New Roman" w:hAnsi="Cambria" w:cs="Times New Roman"/>
          <w:szCs w:val="24"/>
        </w:rPr>
        <w:t xml:space="preserve">, hogy </w:t>
      </w:r>
      <w:r w:rsidR="00BB7D99" w:rsidRPr="00BB7D99">
        <w:rPr>
          <w:rFonts w:ascii="Cambria" w:eastAsia="Times New Roman" w:hAnsi="Cambria" w:cs="Times New Roman"/>
          <w:szCs w:val="24"/>
        </w:rPr>
        <w:t>2022. január 1-től</w:t>
      </w:r>
      <w:r w:rsidR="00BB7D99">
        <w:rPr>
          <w:rFonts w:ascii="Cambria" w:eastAsia="Times New Roman" w:hAnsi="Cambria" w:cs="Times New Roman"/>
          <w:szCs w:val="24"/>
        </w:rPr>
        <w:t xml:space="preserve"> </w:t>
      </w:r>
      <w:r w:rsidR="00BB7D99" w:rsidRPr="00BB7D99">
        <w:rPr>
          <w:rFonts w:ascii="Cambria" w:eastAsia="Times New Roman" w:hAnsi="Cambria" w:cs="Times New Roman"/>
          <w:szCs w:val="24"/>
        </w:rPr>
        <w:t xml:space="preserve">a talajterhelési díjfizetési kötelezettség alól </w:t>
      </w:r>
      <w:r w:rsidR="00BB7D99">
        <w:rPr>
          <w:rFonts w:ascii="Cambria" w:eastAsia="Times New Roman" w:hAnsi="Cambria" w:cs="Times New Roman"/>
          <w:szCs w:val="24"/>
        </w:rPr>
        <w:t>biztosítsunk mentességet</w:t>
      </w:r>
      <w:r>
        <w:rPr>
          <w:rFonts w:ascii="Cambria" w:eastAsia="Times New Roman" w:hAnsi="Cambria" w:cs="Times New Roman"/>
          <w:szCs w:val="24"/>
        </w:rPr>
        <w:t xml:space="preserve"> </w:t>
      </w:r>
      <w:r w:rsidR="00BB7D99">
        <w:rPr>
          <w:rFonts w:ascii="Cambria" w:eastAsia="Times New Roman" w:hAnsi="Cambria" w:cs="Times New Roman"/>
          <w:szCs w:val="24"/>
        </w:rPr>
        <w:t>azoknak</w:t>
      </w:r>
      <w:r w:rsidR="00BB7D99" w:rsidRPr="00BB7D99">
        <w:rPr>
          <w:rFonts w:ascii="Cambria" w:eastAsia="Times New Roman" w:hAnsi="Cambria" w:cs="Times New Roman"/>
          <w:szCs w:val="24"/>
        </w:rPr>
        <w:t>, aki</w:t>
      </w:r>
      <w:r w:rsidR="00BC5630">
        <w:rPr>
          <w:rFonts w:ascii="Cambria" w:eastAsia="Times New Roman" w:hAnsi="Cambria" w:cs="Times New Roman"/>
          <w:szCs w:val="24"/>
        </w:rPr>
        <w:t>k</w:t>
      </w:r>
      <w:r w:rsidR="00BB7D99" w:rsidRPr="00BB7D99">
        <w:rPr>
          <w:rFonts w:ascii="Cambria" w:eastAsia="Times New Roman" w:hAnsi="Cambria" w:cs="Times New Roman"/>
          <w:szCs w:val="24"/>
        </w:rPr>
        <w:t xml:space="preserve"> a közcsatornára a szennyvíztisztító telep bővítésének átadását követően az adott év december 31. napjáig a közcsatornára ráköt</w:t>
      </w:r>
      <w:r w:rsidR="00BB7D99">
        <w:rPr>
          <w:rFonts w:ascii="Cambria" w:eastAsia="Times New Roman" w:hAnsi="Cambria" w:cs="Times New Roman"/>
          <w:szCs w:val="24"/>
        </w:rPr>
        <w:t>nek</w:t>
      </w:r>
      <w:r w:rsidR="00BB7D99" w:rsidRPr="00BB7D99">
        <w:rPr>
          <w:rFonts w:ascii="Cambria" w:eastAsia="Times New Roman" w:hAnsi="Cambria" w:cs="Times New Roman"/>
          <w:szCs w:val="24"/>
        </w:rPr>
        <w:t>.</w:t>
      </w:r>
    </w:p>
    <w:p w14:paraId="2BAC72BF" w14:textId="6BBBE3C4" w:rsidR="008816DF" w:rsidRDefault="008816DF" w:rsidP="00AB7192">
      <w:pPr>
        <w:spacing w:before="120" w:after="120" w:line="240" w:lineRule="auto"/>
        <w:jc w:val="both"/>
        <w:rPr>
          <w:rFonts w:ascii="Cambria" w:eastAsia="Times New Roman" w:hAnsi="Cambria" w:cs="Times New Roman"/>
          <w:szCs w:val="24"/>
        </w:rPr>
      </w:pPr>
      <w:r w:rsidRPr="008816DF">
        <w:rPr>
          <w:rFonts w:ascii="Cambria" w:eastAsia="Times New Roman" w:hAnsi="Cambria" w:cs="Times New Roman"/>
          <w:szCs w:val="24"/>
        </w:rPr>
        <w:t>A jogalkotásról szóló 2010. évi CXXX. törvény 17. § (1) bekezdése a helyi rendelet előkészítőjének feladatául szabja, hogy előzetes hatásvizsgálat elvégzésével mérje fel a rendeleti szabályozás várható következményeit</w:t>
      </w:r>
      <w:r>
        <w:rPr>
          <w:rFonts w:ascii="Cambria" w:eastAsia="Times New Roman" w:hAnsi="Cambria" w:cs="Times New Roman"/>
          <w:szCs w:val="24"/>
        </w:rPr>
        <w:t>. Az előzetes hatásvizsgálati lap</w:t>
      </w:r>
      <w:r w:rsidR="00C367CD">
        <w:rPr>
          <w:rFonts w:ascii="Cambria" w:eastAsia="Times New Roman" w:hAnsi="Cambria" w:cs="Times New Roman"/>
          <w:szCs w:val="24"/>
        </w:rPr>
        <w:t>ot</w:t>
      </w:r>
      <w:r>
        <w:rPr>
          <w:rFonts w:ascii="Cambria" w:eastAsia="Times New Roman" w:hAnsi="Cambria" w:cs="Times New Roman"/>
          <w:szCs w:val="24"/>
        </w:rPr>
        <w:t xml:space="preserve"> az előterjesztés 3. sz. melléklet</w:t>
      </w:r>
      <w:r w:rsidR="00C367CD">
        <w:rPr>
          <w:rFonts w:ascii="Cambria" w:eastAsia="Times New Roman" w:hAnsi="Cambria" w:cs="Times New Roman"/>
          <w:szCs w:val="24"/>
        </w:rPr>
        <w:t>e</w:t>
      </w:r>
      <w:r>
        <w:rPr>
          <w:rFonts w:ascii="Cambria" w:eastAsia="Times New Roman" w:hAnsi="Cambria" w:cs="Times New Roman"/>
          <w:szCs w:val="24"/>
        </w:rPr>
        <w:t xml:space="preserve"> </w:t>
      </w:r>
      <w:r w:rsidR="00C367CD">
        <w:rPr>
          <w:rFonts w:ascii="Cambria" w:eastAsia="Times New Roman" w:hAnsi="Cambria" w:cs="Times New Roman"/>
          <w:szCs w:val="24"/>
        </w:rPr>
        <w:t>tartalmazza</w:t>
      </w:r>
      <w:r>
        <w:rPr>
          <w:rFonts w:ascii="Cambria" w:eastAsia="Times New Roman" w:hAnsi="Cambria" w:cs="Times New Roman"/>
          <w:szCs w:val="24"/>
        </w:rPr>
        <w:t>.</w:t>
      </w:r>
    </w:p>
    <w:p w14:paraId="7B87B808" w14:textId="02390A53" w:rsidR="00AB7192" w:rsidRPr="00AB7192" w:rsidRDefault="00AB7192" w:rsidP="00AB7192">
      <w:pPr>
        <w:spacing w:before="120" w:after="120" w:line="240" w:lineRule="auto"/>
        <w:jc w:val="both"/>
        <w:rPr>
          <w:rFonts w:ascii="Cambria" w:eastAsia="Times New Roman" w:hAnsi="Cambria" w:cs="Times New Roman"/>
          <w:szCs w:val="24"/>
        </w:rPr>
      </w:pPr>
      <w:r w:rsidRPr="00AB7192">
        <w:rPr>
          <w:rFonts w:ascii="Cambria" w:eastAsia="Times New Roman" w:hAnsi="Cambria" w:cs="Times New Roman"/>
          <w:szCs w:val="24"/>
        </w:rPr>
        <w:t xml:space="preserve">A fentiek alapján a bizottság(ok) esetében az alábbi bizottsági határozati javaslat elfogadását, a képviselő-testület esetében a </w:t>
      </w:r>
      <w:r w:rsidR="005E750C">
        <w:rPr>
          <w:rFonts w:ascii="Cambria" w:eastAsia="Times New Roman" w:hAnsi="Cambria" w:cs="Times New Roman"/>
          <w:szCs w:val="24"/>
        </w:rPr>
        <w:t>2.</w:t>
      </w:r>
      <w:r w:rsidRPr="00AB7192">
        <w:rPr>
          <w:rFonts w:ascii="Cambria" w:eastAsia="Times New Roman" w:hAnsi="Cambria" w:cs="Times New Roman"/>
          <w:szCs w:val="24"/>
        </w:rPr>
        <w:t xml:space="preserve"> számú melléklet szerinti rendelet megalkotását kezdeményezem:</w:t>
      </w:r>
    </w:p>
    <w:p w14:paraId="20AC13A7" w14:textId="77777777" w:rsidR="00AB7192" w:rsidRPr="00AB7192" w:rsidRDefault="00AB7192" w:rsidP="00AB7192">
      <w:pPr>
        <w:spacing w:before="360" w:after="120" w:line="240" w:lineRule="auto"/>
        <w:jc w:val="center"/>
        <w:rPr>
          <w:rFonts w:ascii="Cambria" w:eastAsia="Times New Roman" w:hAnsi="Cambria" w:cs="Times New Roman"/>
          <w:b/>
          <w:szCs w:val="24"/>
        </w:rPr>
      </w:pPr>
      <w:r w:rsidRPr="00AB7192">
        <w:rPr>
          <w:rFonts w:ascii="Cambria" w:eastAsia="Times New Roman" w:hAnsi="Cambria" w:cs="Times New Roman"/>
          <w:b/>
          <w:szCs w:val="24"/>
        </w:rPr>
        <w:t>Határozati javaslat a Bizottság(ok) részére:</w:t>
      </w:r>
    </w:p>
    <w:p w14:paraId="047AB42E" w14:textId="5D33D56D" w:rsidR="00AB7192" w:rsidRPr="00AB7192" w:rsidRDefault="00AB7192" w:rsidP="00AB7192">
      <w:pPr>
        <w:spacing w:after="60" w:line="240" w:lineRule="auto"/>
        <w:jc w:val="both"/>
        <w:rPr>
          <w:rFonts w:ascii="Cambria" w:eastAsia="Times New Roman" w:hAnsi="Cambria" w:cs="Times New Roman"/>
          <w:szCs w:val="24"/>
        </w:rPr>
      </w:pPr>
      <w:r w:rsidRPr="00AB7192">
        <w:rPr>
          <w:rFonts w:ascii="Cambria" w:eastAsia="Times New Roman" w:hAnsi="Cambria" w:cs="Times New Roman"/>
          <w:szCs w:val="24"/>
        </w:rPr>
        <w:t xml:space="preserve">Szigetszentmiklós Város Önkormányzata Képviselő-testületének </w:t>
      </w:r>
      <w:r w:rsidR="00D52E55" w:rsidRPr="00D52E55">
        <w:rPr>
          <w:rFonts w:ascii="Cambria" w:eastAsia="Times New Roman" w:hAnsi="Cambria" w:cs="Times New Roman"/>
          <w:bCs/>
          <w:szCs w:val="24"/>
        </w:rPr>
        <w:t xml:space="preserve">Gazdasági és Városrészek Fejlesztéséért Felelős </w:t>
      </w:r>
      <w:r w:rsidRPr="00AB7192">
        <w:rPr>
          <w:rFonts w:ascii="Cambria" w:eastAsia="Times New Roman" w:hAnsi="Cambria" w:cs="Times New Roman"/>
          <w:bCs/>
          <w:szCs w:val="24"/>
        </w:rPr>
        <w:t xml:space="preserve">Bizottsága / </w:t>
      </w:r>
      <w:r w:rsidR="00D52E55">
        <w:rPr>
          <w:rFonts w:ascii="Cambria" w:eastAsia="Times New Roman" w:hAnsi="Cambria" w:cs="Times New Roman"/>
          <w:szCs w:val="24"/>
        </w:rPr>
        <w:t>Pénzügyi</w:t>
      </w:r>
      <w:r w:rsidRPr="00AB7192">
        <w:rPr>
          <w:rFonts w:ascii="Cambria" w:eastAsia="Times New Roman" w:hAnsi="Cambria" w:cs="Times New Roman"/>
          <w:szCs w:val="24"/>
        </w:rPr>
        <w:t xml:space="preserve"> Bizottsága javasolja a Képviselő-testületnek az előterjesztés szerinti rendelet megalkotását.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AB7192" w:rsidRPr="00AB7192" w14:paraId="0DADDCE7" w14:textId="77777777" w:rsidTr="00DB7520">
        <w:tc>
          <w:tcPr>
            <w:tcW w:w="22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25EF943" w14:textId="77777777" w:rsidR="00AB7192" w:rsidRPr="00AB7192" w:rsidRDefault="00AB7192">
            <w:pPr>
              <w:spacing w:after="60"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</w:rPr>
            </w:pPr>
            <w:r w:rsidRPr="00AB7192">
              <w:rPr>
                <w:rFonts w:ascii="Cambria" w:eastAsia="Times New Roman" w:hAnsi="Cambria" w:cs="Times New Roman"/>
                <w:b/>
                <w:szCs w:val="24"/>
              </w:rPr>
              <w:t>Felelős:</w:t>
            </w:r>
          </w:p>
        </w:tc>
        <w:tc>
          <w:tcPr>
            <w:tcW w:w="67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08D7427" w14:textId="77777777" w:rsidR="00AB7192" w:rsidRPr="00AB7192" w:rsidRDefault="00AB7192">
            <w:pPr>
              <w:spacing w:after="60" w:line="240" w:lineRule="auto"/>
              <w:jc w:val="both"/>
              <w:rPr>
                <w:rFonts w:ascii="Cambria" w:eastAsia="Times New Roman" w:hAnsi="Cambria" w:cs="Times New Roman"/>
                <w:szCs w:val="24"/>
              </w:rPr>
            </w:pPr>
            <w:r w:rsidRPr="00AB7192">
              <w:rPr>
                <w:rFonts w:ascii="Cambria" w:eastAsia="Times New Roman" w:hAnsi="Cambria" w:cs="Times New Roman"/>
                <w:szCs w:val="24"/>
              </w:rPr>
              <w:t>a bizottság elnöke a Képviselő-testület tájékoztatásáért</w:t>
            </w:r>
          </w:p>
        </w:tc>
      </w:tr>
      <w:tr w:rsidR="00AB7192" w:rsidRPr="00AB7192" w14:paraId="14D6CC4C" w14:textId="77777777" w:rsidTr="00DB7520">
        <w:tc>
          <w:tcPr>
            <w:tcW w:w="22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2005080" w14:textId="77777777" w:rsidR="00AB7192" w:rsidRPr="00AB7192" w:rsidRDefault="00AB7192">
            <w:pPr>
              <w:spacing w:after="60"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</w:rPr>
            </w:pPr>
            <w:r w:rsidRPr="00AB7192">
              <w:rPr>
                <w:rFonts w:ascii="Cambria" w:eastAsia="Times New Roman" w:hAnsi="Cambria" w:cs="Times New Roman"/>
                <w:b/>
                <w:szCs w:val="24"/>
              </w:rPr>
              <w:t>Határidő:</w:t>
            </w:r>
          </w:p>
        </w:tc>
        <w:tc>
          <w:tcPr>
            <w:tcW w:w="67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11D1C63" w14:textId="77777777" w:rsidR="00AB7192" w:rsidRPr="00AB7192" w:rsidRDefault="00AB7192">
            <w:pPr>
              <w:spacing w:after="60" w:line="240" w:lineRule="auto"/>
              <w:jc w:val="both"/>
              <w:rPr>
                <w:rFonts w:ascii="Cambria" w:eastAsia="Times New Roman" w:hAnsi="Cambria" w:cs="Times New Roman"/>
                <w:szCs w:val="24"/>
              </w:rPr>
            </w:pPr>
            <w:r w:rsidRPr="00AB7192">
              <w:rPr>
                <w:rFonts w:ascii="Cambria" w:eastAsia="Times New Roman" w:hAnsi="Cambria" w:cs="Times New Roman"/>
                <w:szCs w:val="24"/>
              </w:rPr>
              <w:t>a Képviselő-testület következő ülése</w:t>
            </w:r>
          </w:p>
        </w:tc>
      </w:tr>
      <w:tr w:rsidR="00AB7192" w:rsidRPr="00AB7192" w14:paraId="422D9CA7" w14:textId="77777777" w:rsidTr="00DB7520">
        <w:tc>
          <w:tcPr>
            <w:tcW w:w="22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F683A48" w14:textId="77777777" w:rsidR="00AB7192" w:rsidRPr="00AB7192" w:rsidRDefault="00AB7192">
            <w:pPr>
              <w:spacing w:after="60"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</w:rPr>
            </w:pPr>
            <w:r w:rsidRPr="00AB7192">
              <w:rPr>
                <w:rFonts w:ascii="Cambria" w:eastAsia="Times New Roman" w:hAnsi="Cambria" w:cs="Times New Roman"/>
                <w:b/>
                <w:szCs w:val="24"/>
              </w:rPr>
              <w:t>Végrehajtást végzi:</w:t>
            </w:r>
          </w:p>
        </w:tc>
        <w:tc>
          <w:tcPr>
            <w:tcW w:w="67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C909840" w14:textId="036BB18D" w:rsidR="00AB7192" w:rsidRPr="00AB7192" w:rsidRDefault="00C64242">
            <w:pPr>
              <w:spacing w:after="60" w:line="240" w:lineRule="auto"/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Városüzemeltetési Osztály</w:t>
            </w:r>
          </w:p>
        </w:tc>
      </w:tr>
    </w:tbl>
    <w:p w14:paraId="6ADF7E7E" w14:textId="77777777" w:rsidR="00AB7192" w:rsidRPr="00AB7192" w:rsidRDefault="00AB7192" w:rsidP="00AB7192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i/>
          <w:szCs w:val="24"/>
        </w:rPr>
      </w:pPr>
      <w:r w:rsidRPr="00AB7192">
        <w:rPr>
          <w:rFonts w:ascii="Cambria" w:eastAsia="Times New Roman" w:hAnsi="Cambria" w:cs="Times New Roman"/>
          <w:i/>
          <w:szCs w:val="24"/>
        </w:rPr>
        <w:t xml:space="preserve">A határozathozatalhoz </w:t>
      </w:r>
      <w:r w:rsidRPr="00AB7192">
        <w:rPr>
          <w:rFonts w:ascii="Cambria" w:eastAsia="Times New Roman" w:hAnsi="Cambria" w:cs="Times New Roman"/>
          <w:b/>
          <w:bCs/>
          <w:i/>
          <w:szCs w:val="24"/>
        </w:rPr>
        <w:t>egyszerű</w:t>
      </w:r>
      <w:r w:rsidRPr="00AB7192">
        <w:rPr>
          <w:rFonts w:ascii="Cambria" w:eastAsia="Times New Roman" w:hAnsi="Cambria" w:cs="Times New Roman"/>
          <w:b/>
          <w:i/>
          <w:szCs w:val="24"/>
        </w:rPr>
        <w:t xml:space="preserve"> </w:t>
      </w:r>
      <w:r w:rsidRPr="00AB7192">
        <w:rPr>
          <w:rFonts w:ascii="Cambria" w:eastAsia="Times New Roman" w:hAnsi="Cambria" w:cs="Times New Roman"/>
          <w:b/>
          <w:bCs/>
          <w:i/>
          <w:szCs w:val="24"/>
        </w:rPr>
        <w:t>többség</w:t>
      </w:r>
      <w:r w:rsidRPr="00AB7192">
        <w:rPr>
          <w:rFonts w:ascii="Cambria" w:eastAsia="Times New Roman" w:hAnsi="Cambria" w:cs="Times New Roman"/>
          <w:i/>
          <w:szCs w:val="24"/>
        </w:rPr>
        <w:t xml:space="preserve"> szükséges.</w:t>
      </w:r>
    </w:p>
    <w:p w14:paraId="1B04A116" w14:textId="0236109F" w:rsidR="00AB7192" w:rsidRPr="00AB7192" w:rsidRDefault="00AA4E1F" w:rsidP="00AB7192">
      <w:pPr>
        <w:spacing w:before="360" w:after="120" w:line="240" w:lineRule="auto"/>
        <w:jc w:val="center"/>
        <w:rPr>
          <w:rFonts w:ascii="Cambria" w:eastAsia="Times New Roman" w:hAnsi="Cambria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Rendeletalkotási </w:t>
      </w:r>
      <w:r w:rsidRPr="00CF3C5F">
        <w:rPr>
          <w:rFonts w:ascii="Times New Roman" w:eastAsia="Times New Roman" w:hAnsi="Times New Roman" w:cs="Times New Roman"/>
          <w:b/>
          <w:szCs w:val="24"/>
        </w:rPr>
        <w:t>javaslat</w:t>
      </w:r>
      <w:r w:rsidR="00AB7192" w:rsidRPr="00AB7192">
        <w:rPr>
          <w:rFonts w:ascii="Cambria" w:eastAsia="Times New Roman" w:hAnsi="Cambria" w:cs="Times New Roman"/>
          <w:b/>
          <w:szCs w:val="24"/>
        </w:rPr>
        <w:t>:</w:t>
      </w:r>
    </w:p>
    <w:p w14:paraId="485F97F1" w14:textId="1161EDE5" w:rsidR="00454907" w:rsidRPr="00CF3C5F" w:rsidRDefault="00454907" w:rsidP="00454907">
      <w:pPr>
        <w:spacing w:after="6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</w:t>
      </w:r>
      <w:r w:rsidRPr="00CF3C5F">
        <w:rPr>
          <w:rFonts w:ascii="Times New Roman" w:eastAsia="Times New Roman" w:hAnsi="Times New Roman" w:cs="Times New Roman"/>
          <w:szCs w:val="24"/>
        </w:rPr>
        <w:t xml:space="preserve"> talajterhelési díjjal kapcsolatos eljárási szabályokról szóló</w:t>
      </w:r>
      <w:r>
        <w:rPr>
          <w:rFonts w:ascii="Times New Roman" w:eastAsia="Times New Roman" w:hAnsi="Times New Roman" w:cs="Times New Roman"/>
          <w:szCs w:val="24"/>
        </w:rPr>
        <w:t xml:space="preserve"> rendelettervezet az előterjesztés </w:t>
      </w:r>
      <w:r w:rsidR="0062241B">
        <w:rPr>
          <w:rFonts w:ascii="Times New Roman" w:eastAsia="Times New Roman" w:hAnsi="Times New Roman" w:cs="Times New Roman"/>
          <w:szCs w:val="24"/>
        </w:rPr>
        <w:t>2</w:t>
      </w:r>
      <w:r>
        <w:rPr>
          <w:rFonts w:ascii="Times New Roman" w:eastAsia="Times New Roman" w:hAnsi="Times New Roman" w:cs="Times New Roman"/>
          <w:szCs w:val="24"/>
        </w:rPr>
        <w:t>. számú mellékletében található.</w:t>
      </w:r>
    </w:p>
    <w:p w14:paraId="5A917332" w14:textId="793A55BF" w:rsidR="00AB7192" w:rsidRPr="00AB7192" w:rsidRDefault="00AB7192" w:rsidP="00AB7192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i/>
          <w:szCs w:val="24"/>
        </w:rPr>
      </w:pPr>
      <w:r w:rsidRPr="00AB7192">
        <w:rPr>
          <w:rFonts w:ascii="Cambria" w:eastAsia="Times New Roman" w:hAnsi="Cambria" w:cs="Times New Roman"/>
          <w:i/>
          <w:szCs w:val="24"/>
        </w:rPr>
        <w:t xml:space="preserve">A rendeletalkotáshoz </w:t>
      </w:r>
      <w:r w:rsidRPr="00AB7192">
        <w:rPr>
          <w:rFonts w:ascii="Cambria" w:eastAsia="Times New Roman" w:hAnsi="Cambria" w:cs="Times New Roman"/>
          <w:b/>
          <w:bCs/>
          <w:i/>
          <w:szCs w:val="24"/>
        </w:rPr>
        <w:t>minősített többség</w:t>
      </w:r>
      <w:r w:rsidRPr="00AB7192">
        <w:rPr>
          <w:rFonts w:ascii="Cambria" w:eastAsia="Times New Roman" w:hAnsi="Cambria" w:cs="Times New Roman"/>
          <w:i/>
          <w:szCs w:val="24"/>
        </w:rPr>
        <w:t xml:space="preserve"> szükséges. </w:t>
      </w:r>
    </w:p>
    <w:p w14:paraId="18FD39D5" w14:textId="64F40B62" w:rsidR="00AB7192" w:rsidRPr="00AB7192" w:rsidRDefault="00AB7192" w:rsidP="00165129">
      <w:pPr>
        <w:autoSpaceDE w:val="0"/>
        <w:autoSpaceDN w:val="0"/>
        <w:spacing w:before="360" w:after="0" w:line="240" w:lineRule="auto"/>
        <w:ind w:right="23"/>
        <w:jc w:val="both"/>
        <w:rPr>
          <w:rFonts w:ascii="Cambria" w:eastAsia="Times New Roman" w:hAnsi="Cambria" w:cs="Times New Roman"/>
          <w:szCs w:val="24"/>
        </w:rPr>
      </w:pPr>
      <w:r w:rsidRPr="00AB7192">
        <w:rPr>
          <w:rFonts w:ascii="Cambria" w:eastAsia="Times New Roman" w:hAnsi="Cambria" w:cs="Times New Roman"/>
          <w:szCs w:val="24"/>
        </w:rPr>
        <w:t xml:space="preserve">Szigetszentmiklós, </w:t>
      </w:r>
      <w:r w:rsidR="00AA4E1F">
        <w:rPr>
          <w:rFonts w:ascii="Cambria" w:eastAsia="Times New Roman" w:hAnsi="Cambria" w:cs="Times New Roman"/>
          <w:szCs w:val="24"/>
        </w:rPr>
        <w:t>2023. február 7.</w:t>
      </w:r>
    </w:p>
    <w:p w14:paraId="45A04CBD" w14:textId="77777777" w:rsidR="00AB7192" w:rsidRPr="00AB7192" w:rsidRDefault="00AB7192" w:rsidP="00AB7192">
      <w:pPr>
        <w:tabs>
          <w:tab w:val="center" w:pos="6120"/>
        </w:tabs>
        <w:autoSpaceDE w:val="0"/>
        <w:autoSpaceDN w:val="0"/>
        <w:spacing w:after="0" w:line="240" w:lineRule="auto"/>
        <w:ind w:left="6946" w:right="22"/>
        <w:jc w:val="center"/>
        <w:rPr>
          <w:rFonts w:ascii="Cambria" w:eastAsia="Times New Roman" w:hAnsi="Cambria" w:cs="Times New Roman"/>
          <w:szCs w:val="24"/>
        </w:rPr>
      </w:pPr>
      <w:r w:rsidRPr="00AB7192">
        <w:rPr>
          <w:rFonts w:ascii="Cambria" w:eastAsia="Times New Roman" w:hAnsi="Cambria" w:cs="Times New Roman"/>
          <w:szCs w:val="24"/>
        </w:rPr>
        <w:t>…………………….</w:t>
      </w:r>
    </w:p>
    <w:p w14:paraId="31ACB685" w14:textId="22FDA0A0" w:rsidR="00AB7192" w:rsidRPr="00AB7192" w:rsidRDefault="00AA4E1F" w:rsidP="00AB7192">
      <w:pPr>
        <w:tabs>
          <w:tab w:val="center" w:pos="6120"/>
        </w:tabs>
        <w:autoSpaceDE w:val="0"/>
        <w:autoSpaceDN w:val="0"/>
        <w:spacing w:after="0" w:line="240" w:lineRule="auto"/>
        <w:ind w:left="6946" w:right="22"/>
        <w:jc w:val="center"/>
        <w:rPr>
          <w:rFonts w:ascii="Cambria" w:eastAsia="Times New Roman" w:hAnsi="Cambria" w:cs="Times New Roman"/>
          <w:b/>
          <w:szCs w:val="24"/>
        </w:rPr>
      </w:pPr>
      <w:r>
        <w:rPr>
          <w:rFonts w:ascii="Cambria" w:eastAsia="Times New Roman" w:hAnsi="Cambria" w:cs="Times New Roman"/>
          <w:b/>
          <w:szCs w:val="24"/>
        </w:rPr>
        <w:t>Nagy János</w:t>
      </w:r>
    </w:p>
    <w:p w14:paraId="49E2C736" w14:textId="4BE71F60" w:rsidR="00AB7192" w:rsidRDefault="00AA4E1F" w:rsidP="00AB7192">
      <w:pPr>
        <w:tabs>
          <w:tab w:val="center" w:pos="6120"/>
        </w:tabs>
        <w:autoSpaceDE w:val="0"/>
        <w:autoSpaceDN w:val="0"/>
        <w:spacing w:after="240" w:line="240" w:lineRule="auto"/>
        <w:ind w:left="6946" w:right="23"/>
        <w:jc w:val="center"/>
        <w:rPr>
          <w:rFonts w:ascii="Cambria" w:eastAsia="Times New Roman" w:hAnsi="Cambria" w:cs="Times New Roman"/>
          <w:szCs w:val="24"/>
        </w:rPr>
      </w:pPr>
      <w:r>
        <w:rPr>
          <w:rFonts w:ascii="Cambria" w:eastAsia="Times New Roman" w:hAnsi="Cambria" w:cs="Times New Roman"/>
          <w:szCs w:val="24"/>
        </w:rPr>
        <w:t>polgármester</w:t>
      </w:r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094"/>
        <w:gridCol w:w="7404"/>
      </w:tblGrid>
      <w:tr w:rsidR="00AB7192" w:rsidRPr="00AB7192" w14:paraId="7525F56F" w14:textId="77777777" w:rsidTr="00AB7192">
        <w:tc>
          <w:tcPr>
            <w:tcW w:w="949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C01339E" w14:textId="77777777" w:rsidR="00AB7192" w:rsidRPr="00AB7192" w:rsidRDefault="00AB719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</w:rPr>
            </w:pPr>
            <w:r w:rsidRPr="00AB7192">
              <w:rPr>
                <w:rFonts w:ascii="Cambria" w:eastAsia="Times New Roman" w:hAnsi="Cambria" w:cs="Times New Roman"/>
                <w:b/>
                <w:szCs w:val="24"/>
              </w:rPr>
              <w:t>Mellékletek:</w:t>
            </w:r>
          </w:p>
        </w:tc>
      </w:tr>
      <w:tr w:rsidR="00AB7192" w:rsidRPr="00AB7192" w14:paraId="2FA9578C" w14:textId="77777777" w:rsidTr="00AB7192">
        <w:tc>
          <w:tcPr>
            <w:tcW w:w="20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C4596A3" w14:textId="77777777" w:rsidR="00AB7192" w:rsidRPr="00AB7192" w:rsidRDefault="00AB719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Cs w:val="24"/>
              </w:rPr>
            </w:pPr>
            <w:r w:rsidRPr="00AB7192">
              <w:rPr>
                <w:rFonts w:ascii="Cambria" w:eastAsia="Times New Roman" w:hAnsi="Cambria" w:cs="Times New Roman"/>
                <w:szCs w:val="24"/>
              </w:rPr>
              <w:t>1. melléklet:</w:t>
            </w:r>
          </w:p>
        </w:tc>
        <w:tc>
          <w:tcPr>
            <w:tcW w:w="74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B0DA09" w14:textId="77704822" w:rsidR="00AB7192" w:rsidRPr="00AB7192" w:rsidRDefault="0094307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Cs w:val="24"/>
              </w:rPr>
            </w:pPr>
            <w:r w:rsidRPr="00943074">
              <w:rPr>
                <w:rFonts w:ascii="Cambria" w:eastAsia="Times New Roman" w:hAnsi="Cambria" w:cs="Times New Roman"/>
                <w:szCs w:val="24"/>
              </w:rPr>
              <w:t>a talajterhelési díjjal kapcsolatos eljárási szabályokról szóló 13/2021. (VII.02.)</w:t>
            </w:r>
            <w:r w:rsidR="0080793D">
              <w:rPr>
                <w:rFonts w:ascii="Cambria" w:eastAsia="Times New Roman" w:hAnsi="Cambria" w:cs="Times New Roman"/>
                <w:szCs w:val="24"/>
              </w:rPr>
              <w:t xml:space="preserve"> Önkormányzati rendelet</w:t>
            </w:r>
          </w:p>
        </w:tc>
      </w:tr>
      <w:tr w:rsidR="00AB7192" w:rsidRPr="00AB7192" w14:paraId="6C996072" w14:textId="77777777" w:rsidTr="00AB7192">
        <w:tc>
          <w:tcPr>
            <w:tcW w:w="20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E906C41" w14:textId="77777777" w:rsidR="00AB7192" w:rsidRPr="00AB7192" w:rsidRDefault="00AB719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Cs w:val="24"/>
              </w:rPr>
            </w:pPr>
            <w:r w:rsidRPr="00AB7192">
              <w:rPr>
                <w:rFonts w:ascii="Cambria" w:eastAsia="Times New Roman" w:hAnsi="Cambria" w:cs="Times New Roman"/>
                <w:szCs w:val="24"/>
              </w:rPr>
              <w:t>2. melléklet:</w:t>
            </w:r>
          </w:p>
        </w:tc>
        <w:tc>
          <w:tcPr>
            <w:tcW w:w="74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95BDA6" w14:textId="0F09B134" w:rsidR="00AB7192" w:rsidRPr="00AB7192" w:rsidRDefault="005E750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Cs w:val="24"/>
              </w:rPr>
            </w:pPr>
            <w:r w:rsidRPr="005E750C">
              <w:rPr>
                <w:rFonts w:ascii="Cambria" w:eastAsia="Times New Roman" w:hAnsi="Cambria" w:cs="Times New Roman"/>
                <w:szCs w:val="24"/>
              </w:rPr>
              <w:t>A talajterhelési díjjal kapcsolatos eljárási szabályokról szóló 13/2021. (VII.02.) Önkormányzati Rendelet módosításáról</w:t>
            </w:r>
            <w:r>
              <w:rPr>
                <w:rFonts w:ascii="Cambria" w:eastAsia="Times New Roman" w:hAnsi="Cambria" w:cs="Times New Roman"/>
                <w:szCs w:val="24"/>
              </w:rPr>
              <w:t xml:space="preserve"> szóló rendelet tervezete</w:t>
            </w:r>
            <w:r w:rsidR="00781A5B">
              <w:rPr>
                <w:rFonts w:ascii="Cambria" w:eastAsia="Times New Roman" w:hAnsi="Cambria" w:cs="Times New Roman"/>
                <w:szCs w:val="24"/>
              </w:rPr>
              <w:t xml:space="preserve"> és indokolás</w:t>
            </w:r>
            <w:r w:rsidR="00153E23">
              <w:rPr>
                <w:rFonts w:ascii="Cambria" w:eastAsia="Times New Roman" w:hAnsi="Cambria" w:cs="Times New Roman"/>
                <w:szCs w:val="24"/>
              </w:rPr>
              <w:t>a</w:t>
            </w:r>
          </w:p>
        </w:tc>
      </w:tr>
      <w:tr w:rsidR="005E750C" w:rsidRPr="00AB7192" w14:paraId="7B8A279B" w14:textId="77777777" w:rsidTr="00AB7192">
        <w:tc>
          <w:tcPr>
            <w:tcW w:w="20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BBDDE6" w14:textId="1B54AED2" w:rsidR="005E750C" w:rsidRPr="00AB7192" w:rsidRDefault="005E750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3</w:t>
            </w:r>
            <w:r w:rsidRPr="00AB7192">
              <w:rPr>
                <w:rFonts w:ascii="Cambria" w:eastAsia="Times New Roman" w:hAnsi="Cambria" w:cs="Times New Roman"/>
                <w:szCs w:val="24"/>
              </w:rPr>
              <w:t>. melléklet:</w:t>
            </w:r>
          </w:p>
        </w:tc>
        <w:tc>
          <w:tcPr>
            <w:tcW w:w="74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3C68B7" w14:textId="0CC23296" w:rsidR="005E750C" w:rsidRPr="005E750C" w:rsidRDefault="00781A5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Cs w:val="24"/>
              </w:rPr>
            </w:pPr>
            <w:r w:rsidRPr="00781A5B">
              <w:rPr>
                <w:rFonts w:ascii="Cambria" w:eastAsia="Times New Roman" w:hAnsi="Cambria" w:cs="Times New Roman"/>
                <w:szCs w:val="24"/>
              </w:rPr>
              <w:t>Előzetes hatásvizsgálati lap</w:t>
            </w:r>
          </w:p>
        </w:tc>
      </w:tr>
    </w:tbl>
    <w:p w14:paraId="5315D8C5" w14:textId="77777777" w:rsidR="00AB7192" w:rsidRPr="00AB7192" w:rsidRDefault="00AB7192" w:rsidP="00AB7192">
      <w:pPr>
        <w:keepNext/>
        <w:autoSpaceDE w:val="0"/>
        <w:autoSpaceDN w:val="0"/>
        <w:spacing w:after="60" w:line="240" w:lineRule="auto"/>
        <w:ind w:right="23"/>
        <w:outlineLvl w:val="1"/>
        <w:rPr>
          <w:rFonts w:ascii="Cambria" w:eastAsia="Times New Roman" w:hAnsi="Cambria" w:cs="Times New Roman"/>
          <w:b/>
          <w:szCs w:val="23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3197"/>
      </w:tblGrid>
      <w:tr w:rsidR="00AB7192" w:rsidRPr="00AB7192" w14:paraId="476A8BC4" w14:textId="77777777" w:rsidTr="00AB7192">
        <w:tc>
          <w:tcPr>
            <w:tcW w:w="949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829D204" w14:textId="1E30D03E" w:rsidR="00AB7192" w:rsidRPr="00AB7192" w:rsidRDefault="00AB7192" w:rsidP="00AA4E1F">
            <w:pPr>
              <w:tabs>
                <w:tab w:val="center" w:pos="4641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</w:rPr>
            </w:pPr>
            <w:r w:rsidRPr="00AB7192">
              <w:rPr>
                <w:rFonts w:ascii="Cambria" w:eastAsia="Times New Roman" w:hAnsi="Cambria" w:cs="Times New Roman"/>
                <w:b/>
                <w:szCs w:val="24"/>
              </w:rPr>
              <w:t xml:space="preserve">Az előterjesztést készítette: </w:t>
            </w:r>
            <w:r w:rsidR="00AA4E1F">
              <w:rPr>
                <w:rFonts w:ascii="Cambria" w:eastAsia="Times New Roman" w:hAnsi="Cambria" w:cs="Times New Roman"/>
                <w:b/>
                <w:szCs w:val="24"/>
              </w:rPr>
              <w:tab/>
            </w:r>
          </w:p>
        </w:tc>
      </w:tr>
      <w:tr w:rsidR="00AB7192" w:rsidRPr="00AB7192" w14:paraId="23EB700A" w14:textId="77777777" w:rsidTr="00AB7192">
        <w:trPr>
          <w:trHeight w:val="397"/>
        </w:trPr>
        <w:tc>
          <w:tcPr>
            <w:tcW w:w="63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D80AD67" w14:textId="6451C996" w:rsidR="00AB7192" w:rsidRPr="00AB7192" w:rsidRDefault="00AA4E1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Cs w:val="24"/>
              </w:rPr>
            </w:pPr>
            <w:r w:rsidRPr="00AA4E1F">
              <w:rPr>
                <w:rFonts w:ascii="Cambria" w:eastAsia="Times New Roman" w:hAnsi="Cambria" w:cs="Times New Roman"/>
                <w:szCs w:val="24"/>
              </w:rPr>
              <w:t>Út és Közmű Irodavezető: Kovácsné Sz. Lenke</w:t>
            </w:r>
          </w:p>
        </w:tc>
        <w:tc>
          <w:tcPr>
            <w:tcW w:w="31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C892209" w14:textId="77777777" w:rsidR="00AB7192" w:rsidRPr="00AB7192" w:rsidRDefault="00AB719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Cs w:val="24"/>
              </w:rPr>
            </w:pPr>
            <w:r w:rsidRPr="00AB7192">
              <w:rPr>
                <w:rFonts w:ascii="Cambria" w:eastAsia="Times New Roman" w:hAnsi="Cambria" w:cs="Times New Roman"/>
                <w:szCs w:val="24"/>
              </w:rPr>
              <w:t>…………………………………..</w:t>
            </w:r>
          </w:p>
        </w:tc>
      </w:tr>
      <w:tr w:rsidR="00AB7192" w:rsidRPr="00AB7192" w14:paraId="2E6F4E7A" w14:textId="77777777" w:rsidTr="00AB7192">
        <w:trPr>
          <w:trHeight w:val="397"/>
        </w:trPr>
        <w:tc>
          <w:tcPr>
            <w:tcW w:w="63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A35EF06" w14:textId="77CA9BFC" w:rsidR="00AB7192" w:rsidRPr="00AB7192" w:rsidRDefault="00AA4E1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Cs w:val="24"/>
              </w:rPr>
            </w:pPr>
            <w:r w:rsidRPr="00AA4E1F">
              <w:rPr>
                <w:rFonts w:ascii="Cambria" w:eastAsia="Times New Roman" w:hAnsi="Cambria" w:cs="Times New Roman"/>
                <w:szCs w:val="24"/>
              </w:rPr>
              <w:t xml:space="preserve">Városüzemeltetési Osztályvezető: </w:t>
            </w:r>
            <w:proofErr w:type="spellStart"/>
            <w:r w:rsidRPr="00AA4E1F">
              <w:rPr>
                <w:rFonts w:ascii="Cambria" w:eastAsia="Times New Roman" w:hAnsi="Cambria" w:cs="Times New Roman"/>
                <w:szCs w:val="24"/>
              </w:rPr>
              <w:t>Pallaga</w:t>
            </w:r>
            <w:proofErr w:type="spellEnd"/>
            <w:r w:rsidRPr="00AA4E1F">
              <w:rPr>
                <w:rFonts w:ascii="Cambria" w:eastAsia="Times New Roman" w:hAnsi="Cambria" w:cs="Times New Roman"/>
                <w:szCs w:val="24"/>
              </w:rPr>
              <w:t xml:space="preserve"> Tamás</w:t>
            </w:r>
          </w:p>
        </w:tc>
        <w:tc>
          <w:tcPr>
            <w:tcW w:w="31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21F8648" w14:textId="77777777" w:rsidR="00AB7192" w:rsidRPr="00AB7192" w:rsidRDefault="00AB719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B7192">
              <w:rPr>
                <w:rFonts w:ascii="Cambria" w:eastAsia="Times New Roman" w:hAnsi="Cambria" w:cs="Times New Roman"/>
                <w:szCs w:val="24"/>
              </w:rPr>
              <w:t>…………………………………..</w:t>
            </w:r>
          </w:p>
        </w:tc>
      </w:tr>
      <w:tr w:rsidR="00AB7192" w:rsidRPr="00AB7192" w14:paraId="26BAAD42" w14:textId="77777777" w:rsidTr="00AB7192">
        <w:tc>
          <w:tcPr>
            <w:tcW w:w="949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3120E48" w14:textId="77777777" w:rsidR="00AB7192" w:rsidRPr="00AB7192" w:rsidRDefault="00AB719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</w:rPr>
            </w:pPr>
            <w:r w:rsidRPr="00AB7192">
              <w:rPr>
                <w:rFonts w:ascii="Cambria" w:eastAsia="Times New Roman" w:hAnsi="Cambria" w:cs="Times New Roman"/>
                <w:b/>
                <w:szCs w:val="24"/>
              </w:rPr>
              <w:t>Véleményezte:</w:t>
            </w:r>
          </w:p>
        </w:tc>
      </w:tr>
      <w:tr w:rsidR="00AB7192" w:rsidRPr="00AB7192" w14:paraId="09A1D31D" w14:textId="77777777" w:rsidTr="00AB7192">
        <w:trPr>
          <w:trHeight w:val="397"/>
        </w:trPr>
        <w:tc>
          <w:tcPr>
            <w:tcW w:w="63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295934B" w14:textId="02BB4E58" w:rsidR="00AB7192" w:rsidRPr="00AB7192" w:rsidRDefault="00AA4E1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Cs w:val="24"/>
              </w:rPr>
            </w:pPr>
            <w:r w:rsidRPr="00AA4E1F">
              <w:rPr>
                <w:rFonts w:ascii="Cambria" w:eastAsia="Times New Roman" w:hAnsi="Cambria" w:cs="Times New Roman"/>
                <w:szCs w:val="24"/>
              </w:rPr>
              <w:t>Adóhatósági Osztályvezető: Moldván Valéria</w:t>
            </w:r>
          </w:p>
        </w:tc>
        <w:tc>
          <w:tcPr>
            <w:tcW w:w="31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F4087AE" w14:textId="77777777" w:rsidR="00AB7192" w:rsidRPr="00AB7192" w:rsidRDefault="00AB719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B7192">
              <w:rPr>
                <w:rFonts w:ascii="Cambria" w:eastAsia="Times New Roman" w:hAnsi="Cambria" w:cs="Times New Roman"/>
                <w:szCs w:val="24"/>
              </w:rPr>
              <w:t>…………………………………..</w:t>
            </w:r>
          </w:p>
        </w:tc>
      </w:tr>
      <w:tr w:rsidR="00AB7192" w:rsidRPr="00AB7192" w14:paraId="44E1C7E4" w14:textId="77777777" w:rsidTr="00AB7192">
        <w:trPr>
          <w:trHeight w:val="397"/>
        </w:trPr>
        <w:tc>
          <w:tcPr>
            <w:tcW w:w="63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02CBC28" w14:textId="3F3BAFB5" w:rsidR="00AB7192" w:rsidRPr="00AB7192" w:rsidRDefault="00AA4E1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Cs w:val="24"/>
              </w:rPr>
            </w:pPr>
            <w:r w:rsidRPr="00AA4E1F">
              <w:rPr>
                <w:rFonts w:ascii="Cambria" w:eastAsia="Times New Roman" w:hAnsi="Cambria" w:cs="Times New Roman"/>
                <w:szCs w:val="24"/>
              </w:rPr>
              <w:t>Pénzügyi Osztály: Jobbágy Csilla osztályvezető</w:t>
            </w:r>
          </w:p>
        </w:tc>
        <w:tc>
          <w:tcPr>
            <w:tcW w:w="31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F3AFBFB" w14:textId="77777777" w:rsidR="00AB7192" w:rsidRPr="00AB7192" w:rsidRDefault="00AB719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B7192">
              <w:rPr>
                <w:rFonts w:ascii="Cambria" w:eastAsia="Times New Roman" w:hAnsi="Cambria" w:cs="Times New Roman"/>
                <w:szCs w:val="24"/>
              </w:rPr>
              <w:t>…………………………………..</w:t>
            </w:r>
          </w:p>
        </w:tc>
      </w:tr>
      <w:tr w:rsidR="00AB7192" w:rsidRPr="00AB7192" w14:paraId="33622C09" w14:textId="77777777" w:rsidTr="00AB7192">
        <w:tc>
          <w:tcPr>
            <w:tcW w:w="949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4BE4B79" w14:textId="77777777" w:rsidR="00AB7192" w:rsidRPr="00AB7192" w:rsidRDefault="00AB719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</w:rPr>
            </w:pPr>
            <w:r w:rsidRPr="00AB7192">
              <w:rPr>
                <w:rFonts w:ascii="Cambria" w:eastAsia="Times New Roman" w:hAnsi="Cambria" w:cs="Times New Roman"/>
                <w:b/>
                <w:szCs w:val="24"/>
              </w:rPr>
              <w:t>Törvényességi felügyelet:</w:t>
            </w:r>
          </w:p>
        </w:tc>
      </w:tr>
      <w:tr w:rsidR="00AB7192" w:rsidRPr="00AB7192" w14:paraId="117209A5" w14:textId="77777777" w:rsidTr="00AB7192">
        <w:tc>
          <w:tcPr>
            <w:tcW w:w="63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8402F42" w14:textId="00D187CB" w:rsidR="00AB7192" w:rsidRPr="00AB7192" w:rsidRDefault="001B1A6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Cs w:val="24"/>
              </w:rPr>
            </w:pPr>
            <w:r w:rsidRPr="001B1A6A">
              <w:rPr>
                <w:rFonts w:ascii="Cambria" w:eastAsia="Times New Roman" w:hAnsi="Cambria" w:cs="Times New Roman"/>
                <w:szCs w:val="24"/>
              </w:rPr>
              <w:t>Jegyzői kabinetvezető: dr. Benis Péter</w:t>
            </w:r>
          </w:p>
        </w:tc>
        <w:tc>
          <w:tcPr>
            <w:tcW w:w="31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161D696" w14:textId="77777777" w:rsidR="00AB7192" w:rsidRPr="00AB7192" w:rsidRDefault="00AB719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Cs w:val="24"/>
              </w:rPr>
            </w:pPr>
            <w:r w:rsidRPr="00AB7192">
              <w:rPr>
                <w:rFonts w:ascii="Cambria" w:eastAsia="Times New Roman" w:hAnsi="Cambria" w:cs="Times New Roman"/>
                <w:szCs w:val="24"/>
              </w:rPr>
              <w:t>…………………………………..</w:t>
            </w:r>
          </w:p>
        </w:tc>
      </w:tr>
      <w:tr w:rsidR="00AB7192" w:rsidRPr="00AB7192" w14:paraId="1E70B74C" w14:textId="77777777" w:rsidTr="00AB7192">
        <w:tc>
          <w:tcPr>
            <w:tcW w:w="949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EE8A78D" w14:textId="77777777" w:rsidR="00AB7192" w:rsidRPr="00AB7192" w:rsidRDefault="00AB719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</w:rPr>
            </w:pPr>
            <w:r w:rsidRPr="00AB7192">
              <w:rPr>
                <w:rFonts w:ascii="Cambria" w:eastAsia="Times New Roman" w:hAnsi="Cambria" w:cs="Times New Roman"/>
                <w:b/>
                <w:szCs w:val="24"/>
              </w:rPr>
              <w:t xml:space="preserve">A bizottság(ok) tekintetében </w:t>
            </w:r>
            <w:proofErr w:type="spellStart"/>
            <w:r w:rsidRPr="00AB7192">
              <w:rPr>
                <w:rFonts w:ascii="Cambria" w:eastAsia="Times New Roman" w:hAnsi="Cambria" w:cs="Times New Roman"/>
                <w:b/>
                <w:szCs w:val="24"/>
              </w:rPr>
              <w:t>ellenjegyezte</w:t>
            </w:r>
            <w:proofErr w:type="spellEnd"/>
            <w:r w:rsidRPr="00AB7192">
              <w:rPr>
                <w:rFonts w:ascii="Cambria" w:eastAsia="Times New Roman" w:hAnsi="Cambria" w:cs="Times New Roman"/>
                <w:b/>
                <w:szCs w:val="24"/>
              </w:rPr>
              <w:t>:</w:t>
            </w:r>
          </w:p>
        </w:tc>
      </w:tr>
      <w:tr w:rsidR="00AB7192" w:rsidRPr="00AB7192" w14:paraId="05DD088E" w14:textId="77777777" w:rsidTr="00AB7192">
        <w:tc>
          <w:tcPr>
            <w:tcW w:w="63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534A7BD" w14:textId="33921650" w:rsidR="00AB7192" w:rsidRPr="00AB7192" w:rsidRDefault="001B1A6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Cs w:val="24"/>
              </w:rPr>
            </w:pPr>
            <w:r w:rsidRPr="001B1A6A">
              <w:rPr>
                <w:rFonts w:ascii="Cambria" w:eastAsia="Times New Roman" w:hAnsi="Cambria" w:cs="Times New Roman"/>
                <w:szCs w:val="24"/>
              </w:rPr>
              <w:t>Jegyzői kabinetvezető: dr. Benis Péter</w:t>
            </w:r>
          </w:p>
        </w:tc>
        <w:tc>
          <w:tcPr>
            <w:tcW w:w="31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013E24A" w14:textId="77777777" w:rsidR="00AB7192" w:rsidRPr="00AB7192" w:rsidRDefault="00AB719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Cs w:val="24"/>
              </w:rPr>
            </w:pPr>
            <w:r w:rsidRPr="00AB7192">
              <w:rPr>
                <w:rFonts w:ascii="Cambria" w:eastAsia="Times New Roman" w:hAnsi="Cambria" w:cs="Times New Roman"/>
                <w:szCs w:val="24"/>
              </w:rPr>
              <w:t>…………………………………..</w:t>
            </w:r>
          </w:p>
        </w:tc>
      </w:tr>
      <w:tr w:rsidR="00AB7192" w:rsidRPr="00AB7192" w14:paraId="40598E4C" w14:textId="77777777" w:rsidTr="00AB7192">
        <w:tc>
          <w:tcPr>
            <w:tcW w:w="949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B9DD0A2" w14:textId="77777777" w:rsidR="00AB7192" w:rsidRPr="00AB7192" w:rsidRDefault="00AB719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</w:rPr>
            </w:pPr>
            <w:r w:rsidRPr="00AB7192">
              <w:rPr>
                <w:rFonts w:ascii="Cambria" w:eastAsia="Times New Roman" w:hAnsi="Cambria" w:cs="Times New Roman"/>
                <w:b/>
                <w:szCs w:val="24"/>
              </w:rPr>
              <w:t xml:space="preserve">A Képviselő-testület tekintetében </w:t>
            </w:r>
            <w:proofErr w:type="spellStart"/>
            <w:r w:rsidRPr="00AB7192">
              <w:rPr>
                <w:rFonts w:ascii="Cambria" w:eastAsia="Times New Roman" w:hAnsi="Cambria" w:cs="Times New Roman"/>
                <w:b/>
                <w:szCs w:val="24"/>
              </w:rPr>
              <w:t>ellenjegyezte</w:t>
            </w:r>
            <w:proofErr w:type="spellEnd"/>
            <w:r w:rsidRPr="00AB7192">
              <w:rPr>
                <w:rFonts w:ascii="Cambria" w:eastAsia="Times New Roman" w:hAnsi="Cambria" w:cs="Times New Roman"/>
                <w:b/>
                <w:szCs w:val="24"/>
              </w:rPr>
              <w:t>:</w:t>
            </w:r>
          </w:p>
        </w:tc>
      </w:tr>
      <w:tr w:rsidR="00AB7192" w:rsidRPr="00AB7192" w14:paraId="2E0729FD" w14:textId="77777777" w:rsidTr="00AB7192">
        <w:tc>
          <w:tcPr>
            <w:tcW w:w="63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6B4E355" w14:textId="77777777" w:rsidR="00AB7192" w:rsidRPr="00AB7192" w:rsidRDefault="00AB719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Cs w:val="24"/>
              </w:rPr>
            </w:pPr>
            <w:r w:rsidRPr="00AB7192">
              <w:rPr>
                <w:rFonts w:ascii="Cambria" w:eastAsia="Times New Roman" w:hAnsi="Cambria" w:cs="Times New Roman"/>
                <w:szCs w:val="24"/>
              </w:rPr>
              <w:t>Dátum:</w:t>
            </w:r>
          </w:p>
        </w:tc>
        <w:tc>
          <w:tcPr>
            <w:tcW w:w="31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4821909" w14:textId="7D12EC93" w:rsidR="00AB7192" w:rsidRPr="00AB7192" w:rsidRDefault="001B1A6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2023</w:t>
            </w:r>
            <w:r w:rsidR="00AB7192" w:rsidRPr="00AB7192">
              <w:rPr>
                <w:rFonts w:ascii="Cambria" w:eastAsia="Times New Roman" w:hAnsi="Cambria" w:cs="Times New Roman"/>
                <w:szCs w:val="24"/>
              </w:rPr>
              <w:t>.</w:t>
            </w:r>
            <w:proofErr w:type="gramStart"/>
            <w:r w:rsidR="00AB7192" w:rsidRPr="00AB7192">
              <w:rPr>
                <w:rFonts w:ascii="Cambria" w:eastAsia="Times New Roman" w:hAnsi="Cambria" w:cs="Times New Roman"/>
                <w:szCs w:val="24"/>
              </w:rPr>
              <w:t xml:space="preserve"> ….</w:t>
            </w:r>
            <w:proofErr w:type="gramEnd"/>
            <w:r w:rsidR="00AB7192" w:rsidRPr="00AB7192">
              <w:rPr>
                <w:rFonts w:ascii="Cambria" w:eastAsia="Times New Roman" w:hAnsi="Cambria" w:cs="Times New Roman"/>
                <w:szCs w:val="24"/>
              </w:rPr>
              <w:t>……………………</w:t>
            </w:r>
            <w:r w:rsidR="00015267">
              <w:rPr>
                <w:rFonts w:ascii="Cambria" w:eastAsia="Times New Roman" w:hAnsi="Cambria" w:cs="Times New Roman"/>
                <w:szCs w:val="24"/>
              </w:rPr>
              <w:t>…</w:t>
            </w:r>
          </w:p>
        </w:tc>
      </w:tr>
      <w:tr w:rsidR="00AB7192" w:rsidRPr="00AB7192" w14:paraId="7DE592A2" w14:textId="77777777" w:rsidTr="00AB7192">
        <w:tc>
          <w:tcPr>
            <w:tcW w:w="63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3E29FD5" w14:textId="6F34DADA" w:rsidR="00AB7192" w:rsidRPr="00AB7192" w:rsidRDefault="00AB719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Cs w:val="24"/>
              </w:rPr>
            </w:pPr>
            <w:r w:rsidRPr="00AB7192">
              <w:rPr>
                <w:rFonts w:ascii="Cambria" w:eastAsia="Times New Roman" w:hAnsi="Cambria" w:cs="Times New Roman"/>
                <w:szCs w:val="24"/>
              </w:rPr>
              <w:t xml:space="preserve">Jegyző: </w:t>
            </w:r>
            <w:r w:rsidR="001B1A6A">
              <w:rPr>
                <w:rFonts w:ascii="Cambria" w:eastAsia="Times New Roman" w:hAnsi="Cambria" w:cs="Times New Roman"/>
                <w:szCs w:val="24"/>
              </w:rPr>
              <w:t>dr. Szilágyi Anita</w:t>
            </w:r>
          </w:p>
        </w:tc>
        <w:tc>
          <w:tcPr>
            <w:tcW w:w="31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81A8ED1" w14:textId="77777777" w:rsidR="00AB7192" w:rsidRPr="00AB7192" w:rsidRDefault="00AB719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Cs w:val="24"/>
              </w:rPr>
            </w:pPr>
            <w:r w:rsidRPr="00AB7192">
              <w:rPr>
                <w:rFonts w:ascii="Cambria" w:eastAsia="Times New Roman" w:hAnsi="Cambria" w:cs="Times New Roman"/>
                <w:szCs w:val="24"/>
              </w:rPr>
              <w:t>…………………………………..</w:t>
            </w:r>
          </w:p>
        </w:tc>
      </w:tr>
    </w:tbl>
    <w:p w14:paraId="6B373F38" w14:textId="77777777" w:rsidR="00AB7192" w:rsidRPr="00AB7192" w:rsidRDefault="00AB7192" w:rsidP="00AB7192">
      <w:pPr>
        <w:keepNext/>
        <w:autoSpaceDE w:val="0"/>
        <w:autoSpaceDN w:val="0"/>
        <w:spacing w:after="60" w:line="240" w:lineRule="auto"/>
        <w:ind w:right="23"/>
        <w:outlineLvl w:val="1"/>
        <w:rPr>
          <w:rFonts w:ascii="Cambria" w:eastAsia="Times New Roman" w:hAnsi="Cambria" w:cs="Times New Roman"/>
          <w:szCs w:val="23"/>
        </w:rPr>
      </w:pPr>
    </w:p>
    <w:p w14:paraId="4181369D" w14:textId="51138370" w:rsidR="00AB7192" w:rsidRPr="00AB7192" w:rsidRDefault="00AB7192" w:rsidP="00AB7192">
      <w:pPr>
        <w:spacing w:after="0" w:line="240" w:lineRule="auto"/>
        <w:rPr>
          <w:rFonts w:ascii="Cambria" w:eastAsia="Times New Roman" w:hAnsi="Cambria" w:cs="Times New Roman"/>
          <w:b/>
          <w:szCs w:val="28"/>
        </w:rPr>
      </w:pPr>
    </w:p>
    <w:sectPr w:rsidR="00AB7192" w:rsidRPr="00AB7192" w:rsidSect="004D426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92"/>
    <w:rsid w:val="00015267"/>
    <w:rsid w:val="00032CF2"/>
    <w:rsid w:val="00035299"/>
    <w:rsid w:val="00081E49"/>
    <w:rsid w:val="000831AB"/>
    <w:rsid w:val="000A3CCE"/>
    <w:rsid w:val="000C24D5"/>
    <w:rsid w:val="000D0E49"/>
    <w:rsid w:val="000E6157"/>
    <w:rsid w:val="00153E23"/>
    <w:rsid w:val="001610F3"/>
    <w:rsid w:val="00165129"/>
    <w:rsid w:val="00170A4F"/>
    <w:rsid w:val="001B1A6A"/>
    <w:rsid w:val="00200A8E"/>
    <w:rsid w:val="00220C5D"/>
    <w:rsid w:val="00230FA6"/>
    <w:rsid w:val="00282E5D"/>
    <w:rsid w:val="00302556"/>
    <w:rsid w:val="00444703"/>
    <w:rsid w:val="00454907"/>
    <w:rsid w:val="004D3C21"/>
    <w:rsid w:val="004D4266"/>
    <w:rsid w:val="00523F31"/>
    <w:rsid w:val="005339FD"/>
    <w:rsid w:val="005425FF"/>
    <w:rsid w:val="005A37AC"/>
    <w:rsid w:val="005E750C"/>
    <w:rsid w:val="0062241B"/>
    <w:rsid w:val="006520A3"/>
    <w:rsid w:val="00781A5B"/>
    <w:rsid w:val="007A6F9E"/>
    <w:rsid w:val="0080793D"/>
    <w:rsid w:val="008816DF"/>
    <w:rsid w:val="008F5609"/>
    <w:rsid w:val="00943074"/>
    <w:rsid w:val="00A410B5"/>
    <w:rsid w:val="00A43EB2"/>
    <w:rsid w:val="00A6571B"/>
    <w:rsid w:val="00AA312B"/>
    <w:rsid w:val="00AA4E1F"/>
    <w:rsid w:val="00AB7192"/>
    <w:rsid w:val="00AD19D8"/>
    <w:rsid w:val="00B2220A"/>
    <w:rsid w:val="00B26130"/>
    <w:rsid w:val="00B61E35"/>
    <w:rsid w:val="00B7213C"/>
    <w:rsid w:val="00B800D6"/>
    <w:rsid w:val="00B9650C"/>
    <w:rsid w:val="00BB7D99"/>
    <w:rsid w:val="00BC5630"/>
    <w:rsid w:val="00BD747B"/>
    <w:rsid w:val="00C0648E"/>
    <w:rsid w:val="00C13061"/>
    <w:rsid w:val="00C367CD"/>
    <w:rsid w:val="00C64242"/>
    <w:rsid w:val="00CC0C28"/>
    <w:rsid w:val="00CD57DB"/>
    <w:rsid w:val="00D11E7E"/>
    <w:rsid w:val="00D52E55"/>
    <w:rsid w:val="00D578E8"/>
    <w:rsid w:val="00D80BED"/>
    <w:rsid w:val="00DB7520"/>
    <w:rsid w:val="00E27E05"/>
    <w:rsid w:val="00E50BD7"/>
    <w:rsid w:val="00EA1F84"/>
    <w:rsid w:val="00EB465B"/>
    <w:rsid w:val="00EC60EF"/>
    <w:rsid w:val="00F22A11"/>
    <w:rsid w:val="00F54782"/>
    <w:rsid w:val="00F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CBCB"/>
  <w15:chartTrackingRefBased/>
  <w15:docId w15:val="{C737E99C-F707-4A25-A49A-8B66DFFE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7192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D578E8"/>
    <w:pPr>
      <w:spacing w:after="0" w:line="240" w:lineRule="auto"/>
    </w:pPr>
    <w:rPr>
      <w:rFonts w:eastAsiaTheme="minorEastAsia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578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78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78E8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78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78E8"/>
    <w:rPr>
      <w:rFonts w:eastAsiaTheme="minorEastAsia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850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Eszes Anikó</dc:creator>
  <cp:keywords/>
  <dc:description/>
  <cp:lastModifiedBy>Kovácsné Szentimrei Lenke Etelka</cp:lastModifiedBy>
  <cp:revision>62</cp:revision>
  <cp:lastPrinted>2023-02-13T12:31:00Z</cp:lastPrinted>
  <dcterms:created xsi:type="dcterms:W3CDTF">2023-02-06T13:25:00Z</dcterms:created>
  <dcterms:modified xsi:type="dcterms:W3CDTF">2023-02-13T12:31:00Z</dcterms:modified>
</cp:coreProperties>
</file>