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E32A" w14:textId="4FA3B5AD" w:rsidR="0032551E" w:rsidRPr="004A5E0C" w:rsidRDefault="0032551E" w:rsidP="0032551E">
      <w:pPr>
        <w:autoSpaceDE w:val="0"/>
        <w:autoSpaceDN w:val="0"/>
        <w:adjustRightInd w:val="0"/>
        <w:spacing w:before="240" w:after="240" w:line="240" w:lineRule="auto"/>
        <w:jc w:val="center"/>
        <w:rPr>
          <w:rFonts w:ascii="Times New Roman" w:hAnsi="Times New Roman" w:cs="Times New Roman"/>
          <w:b/>
          <w:bCs/>
          <w:i/>
          <w:iCs/>
          <w:sz w:val="28"/>
          <w:szCs w:val="28"/>
        </w:rPr>
      </w:pPr>
      <w:r w:rsidRPr="004A5E0C">
        <w:rPr>
          <w:rFonts w:ascii="Times New Roman" w:hAnsi="Times New Roman" w:cs="Times New Roman"/>
          <w:b/>
          <w:bCs/>
          <w:i/>
          <w:iCs/>
          <w:sz w:val="28"/>
          <w:szCs w:val="28"/>
        </w:rPr>
        <w:t>Általános közzétételi lista az információs önrendelkezési jogról és az információszabadságról szóló 2011. évi CXII. törvény szerint</w:t>
      </w:r>
    </w:p>
    <w:p w14:paraId="15D5B50D" w14:textId="77777777" w:rsidR="0032551E" w:rsidRPr="004A5E0C" w:rsidRDefault="0032551E" w:rsidP="0032551E">
      <w:pPr>
        <w:spacing w:before="100" w:beforeAutospacing="1" w:after="100" w:afterAutospacing="1"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I. Szervezeti, személyzeti adatok</w:t>
      </w:r>
    </w:p>
    <w:tbl>
      <w:tblPr>
        <w:tblW w:w="14242" w:type="dxa"/>
        <w:tblInd w:w="-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15" w:type="dxa"/>
          <w:left w:w="15" w:type="dxa"/>
          <w:bottom w:w="15" w:type="dxa"/>
          <w:right w:w="15" w:type="dxa"/>
        </w:tblCellMar>
        <w:tblLook w:val="04A0" w:firstRow="1" w:lastRow="0" w:firstColumn="1" w:lastColumn="0" w:noHBand="0" w:noVBand="1"/>
      </w:tblPr>
      <w:tblGrid>
        <w:gridCol w:w="280"/>
        <w:gridCol w:w="8859"/>
        <w:gridCol w:w="2835"/>
        <w:gridCol w:w="2268"/>
      </w:tblGrid>
      <w:tr w:rsidR="00CE0E85" w:rsidRPr="004A5E0C" w14:paraId="7B7E8A31" w14:textId="77777777" w:rsidTr="00CE0E85">
        <w:tc>
          <w:tcPr>
            <w:tcW w:w="0" w:type="auto"/>
            <w:vAlign w:val="center"/>
            <w:hideMark/>
          </w:tcPr>
          <w:p w14:paraId="428F71B0"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 </w:t>
            </w:r>
          </w:p>
        </w:tc>
        <w:tc>
          <w:tcPr>
            <w:tcW w:w="8859" w:type="dxa"/>
            <w:vAlign w:val="center"/>
            <w:hideMark/>
          </w:tcPr>
          <w:p w14:paraId="14094F19"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Adat</w:t>
            </w:r>
          </w:p>
        </w:tc>
        <w:tc>
          <w:tcPr>
            <w:tcW w:w="2835" w:type="dxa"/>
            <w:vAlign w:val="center"/>
            <w:hideMark/>
          </w:tcPr>
          <w:p w14:paraId="442C239C"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Frissítés</w:t>
            </w:r>
          </w:p>
        </w:tc>
        <w:tc>
          <w:tcPr>
            <w:tcW w:w="2268" w:type="dxa"/>
            <w:vAlign w:val="center"/>
            <w:hideMark/>
          </w:tcPr>
          <w:p w14:paraId="6C5EF3FB"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Megőrzés</w:t>
            </w:r>
          </w:p>
        </w:tc>
      </w:tr>
      <w:tr w:rsidR="00CE0E85" w:rsidRPr="004A5E0C" w14:paraId="31623E09" w14:textId="77777777" w:rsidTr="00CE0E85">
        <w:tc>
          <w:tcPr>
            <w:tcW w:w="0" w:type="auto"/>
            <w:hideMark/>
          </w:tcPr>
          <w:p w14:paraId="408881B9"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1.</w:t>
            </w:r>
          </w:p>
        </w:tc>
        <w:tc>
          <w:tcPr>
            <w:tcW w:w="8859" w:type="dxa"/>
            <w:hideMark/>
          </w:tcPr>
          <w:p w14:paraId="4FE55CDD"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hivatalos neve, székhelye, postai címe, telefon- és telefaxszáma, elektronikus levélcíme, honlapja, ügyfélszolgálatának elérhetőségei</w:t>
            </w:r>
          </w:p>
        </w:tc>
        <w:tc>
          <w:tcPr>
            <w:tcW w:w="2835" w:type="dxa"/>
            <w:hideMark/>
          </w:tcPr>
          <w:p w14:paraId="2D286F24"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033C7E4A"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törlendő</w:t>
            </w:r>
          </w:p>
        </w:tc>
      </w:tr>
      <w:tr w:rsidR="00CE0E85" w:rsidRPr="004A5E0C" w14:paraId="2582DE77" w14:textId="77777777" w:rsidTr="00CE0E85">
        <w:tc>
          <w:tcPr>
            <w:tcW w:w="0" w:type="auto"/>
            <w:hideMark/>
          </w:tcPr>
          <w:p w14:paraId="20F2AF12"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2.</w:t>
            </w:r>
          </w:p>
        </w:tc>
        <w:tc>
          <w:tcPr>
            <w:tcW w:w="8859" w:type="dxa"/>
            <w:hideMark/>
          </w:tcPr>
          <w:p w14:paraId="19330A2D"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szervezeti felépítése szervezeti egységek megjelölésével, az egyes szervezeti egységek feladatai</w:t>
            </w:r>
          </w:p>
        </w:tc>
        <w:tc>
          <w:tcPr>
            <w:tcW w:w="2835" w:type="dxa"/>
            <w:hideMark/>
          </w:tcPr>
          <w:p w14:paraId="561A2282"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43AABDFA"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törlendő</w:t>
            </w:r>
          </w:p>
        </w:tc>
      </w:tr>
      <w:tr w:rsidR="00CE0E85" w:rsidRPr="004A5E0C" w14:paraId="5C38D7E2" w14:textId="77777777" w:rsidTr="00CE0E85">
        <w:tc>
          <w:tcPr>
            <w:tcW w:w="0" w:type="auto"/>
          </w:tcPr>
          <w:p w14:paraId="289D4749"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3.</w:t>
            </w:r>
          </w:p>
        </w:tc>
        <w:tc>
          <w:tcPr>
            <w:tcW w:w="8859" w:type="dxa"/>
          </w:tcPr>
          <w:p w14:paraId="34C47D02"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vezetőinek és egyes szervezeti egységek vezetőinek neve, beosztása, elérhetősége (telefon- és telefaxszáma, elektronikus levélcíme)</w:t>
            </w:r>
          </w:p>
        </w:tc>
        <w:tc>
          <w:tcPr>
            <w:tcW w:w="2835" w:type="dxa"/>
          </w:tcPr>
          <w:p w14:paraId="70FC861F"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tcPr>
          <w:p w14:paraId="22B24FA5"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törlendő</w:t>
            </w:r>
          </w:p>
        </w:tc>
      </w:tr>
      <w:tr w:rsidR="00CE0E85" w:rsidRPr="004A5E0C" w14:paraId="4980A251" w14:textId="77777777" w:rsidTr="00CE0E85">
        <w:tc>
          <w:tcPr>
            <w:tcW w:w="0" w:type="auto"/>
          </w:tcPr>
          <w:p w14:paraId="0BBEDA96"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4.</w:t>
            </w:r>
          </w:p>
        </w:tc>
        <w:tc>
          <w:tcPr>
            <w:tcW w:w="8859" w:type="dxa"/>
          </w:tcPr>
          <w:p w14:paraId="33D46C08"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szervezeten belül illetékes ügyfélkapcsolati vezető neve, elérhetősége (telefon- és telefaxszáma, elektronikus levélcíme) és az ügyfélfogadási rend</w:t>
            </w:r>
          </w:p>
        </w:tc>
        <w:tc>
          <w:tcPr>
            <w:tcW w:w="2835" w:type="dxa"/>
          </w:tcPr>
          <w:p w14:paraId="774149F1"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tcPr>
          <w:p w14:paraId="1EBE96FE"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törlendő</w:t>
            </w:r>
          </w:p>
        </w:tc>
      </w:tr>
      <w:tr w:rsidR="00CE0E85" w:rsidRPr="004A5E0C" w14:paraId="36816365" w14:textId="77777777" w:rsidTr="00CE0E85">
        <w:tc>
          <w:tcPr>
            <w:tcW w:w="0" w:type="auto"/>
            <w:hideMark/>
          </w:tcPr>
          <w:p w14:paraId="66DFD551"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5.</w:t>
            </w:r>
          </w:p>
        </w:tc>
        <w:tc>
          <w:tcPr>
            <w:tcW w:w="8859" w:type="dxa"/>
            <w:hideMark/>
          </w:tcPr>
          <w:p w14:paraId="340760BD"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Testületi szerv esetén a testület létszáma, összetétele, tagjainak neve, beosztása, elérhetősége</w:t>
            </w:r>
          </w:p>
        </w:tc>
        <w:tc>
          <w:tcPr>
            <w:tcW w:w="2835" w:type="dxa"/>
            <w:hideMark/>
          </w:tcPr>
          <w:p w14:paraId="1A17041C"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00056AA9"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törlendő</w:t>
            </w:r>
          </w:p>
        </w:tc>
      </w:tr>
      <w:tr w:rsidR="00CE0E85" w:rsidRPr="004A5E0C" w14:paraId="6E6E9686" w14:textId="77777777" w:rsidTr="00CE0E85">
        <w:tc>
          <w:tcPr>
            <w:tcW w:w="0" w:type="auto"/>
            <w:hideMark/>
          </w:tcPr>
          <w:p w14:paraId="1CCED7CF"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6.</w:t>
            </w:r>
          </w:p>
        </w:tc>
        <w:tc>
          <w:tcPr>
            <w:tcW w:w="8859" w:type="dxa"/>
            <w:hideMark/>
          </w:tcPr>
          <w:p w14:paraId="4639E9EE"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irányítása, felügyelete vagy ellenőrzése alatt álló, vagy alárendeltségében működő más közfeladatot ellátó szervek megnevezése, és 1. pontban meghatározott adatai</w:t>
            </w:r>
          </w:p>
        </w:tc>
        <w:tc>
          <w:tcPr>
            <w:tcW w:w="2835" w:type="dxa"/>
            <w:hideMark/>
          </w:tcPr>
          <w:p w14:paraId="36D01F1C"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6946523B"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69336DFC" w14:textId="77777777" w:rsidTr="00CE0E85">
        <w:tc>
          <w:tcPr>
            <w:tcW w:w="0" w:type="auto"/>
            <w:hideMark/>
          </w:tcPr>
          <w:p w14:paraId="23919761"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7.</w:t>
            </w:r>
          </w:p>
        </w:tc>
        <w:tc>
          <w:tcPr>
            <w:tcW w:w="8859" w:type="dxa"/>
            <w:hideMark/>
          </w:tcPr>
          <w:p w14:paraId="23693217"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2835" w:type="dxa"/>
            <w:hideMark/>
          </w:tcPr>
          <w:p w14:paraId="15B36BA2"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1F34E013"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73CF6C42" w14:textId="77777777" w:rsidTr="00CE0E85">
        <w:tc>
          <w:tcPr>
            <w:tcW w:w="0" w:type="auto"/>
            <w:hideMark/>
          </w:tcPr>
          <w:p w14:paraId="750F4C7D"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8.</w:t>
            </w:r>
          </w:p>
        </w:tc>
        <w:tc>
          <w:tcPr>
            <w:tcW w:w="8859" w:type="dxa"/>
            <w:hideMark/>
          </w:tcPr>
          <w:p w14:paraId="66F63F7C"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által alapított közalapítványok neve, székhelye, elérhetősége (postai címe, telefon- és telefaxszáma, elektronikus levélcíme), alapító okirata, kezelő szervének tagjai</w:t>
            </w:r>
          </w:p>
        </w:tc>
        <w:tc>
          <w:tcPr>
            <w:tcW w:w="2835" w:type="dxa"/>
            <w:hideMark/>
          </w:tcPr>
          <w:p w14:paraId="0FEE5D6E"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4682EF38"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7A88AB30" w14:textId="77777777" w:rsidTr="00CE0E85">
        <w:tc>
          <w:tcPr>
            <w:tcW w:w="0" w:type="auto"/>
            <w:hideMark/>
          </w:tcPr>
          <w:p w14:paraId="77790CD8"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9.</w:t>
            </w:r>
          </w:p>
        </w:tc>
        <w:tc>
          <w:tcPr>
            <w:tcW w:w="8859" w:type="dxa"/>
            <w:hideMark/>
          </w:tcPr>
          <w:p w14:paraId="79EEB7D2"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2835" w:type="dxa"/>
            <w:hideMark/>
          </w:tcPr>
          <w:p w14:paraId="560EEF25"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15F94206"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3CBA4A29" w14:textId="77777777" w:rsidTr="00CE0E85">
        <w:tc>
          <w:tcPr>
            <w:tcW w:w="0" w:type="auto"/>
            <w:hideMark/>
          </w:tcPr>
          <w:p w14:paraId="681C4F5D"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10.</w:t>
            </w:r>
          </w:p>
        </w:tc>
        <w:tc>
          <w:tcPr>
            <w:tcW w:w="8859" w:type="dxa"/>
            <w:hideMark/>
          </w:tcPr>
          <w:p w14:paraId="211D979A"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által alapított lapok neve, a szerkesztőség és kiadó neve és címe, valamint a főszerkesztő neve</w:t>
            </w:r>
          </w:p>
        </w:tc>
        <w:tc>
          <w:tcPr>
            <w:tcW w:w="2835" w:type="dxa"/>
            <w:hideMark/>
          </w:tcPr>
          <w:p w14:paraId="074DA93E"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49626F23"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6E3C72AC" w14:textId="77777777" w:rsidTr="00CE0E85">
        <w:tc>
          <w:tcPr>
            <w:tcW w:w="0" w:type="auto"/>
            <w:hideMark/>
          </w:tcPr>
          <w:p w14:paraId="51BBEB73"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11.</w:t>
            </w:r>
          </w:p>
        </w:tc>
        <w:tc>
          <w:tcPr>
            <w:tcW w:w="8859" w:type="dxa"/>
            <w:hideMark/>
          </w:tcPr>
          <w:p w14:paraId="31446B7A"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2835" w:type="dxa"/>
            <w:hideMark/>
          </w:tcPr>
          <w:p w14:paraId="28DBF2DA"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19004C45"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bl>
    <w:p w14:paraId="5C1217BF" w14:textId="77777777" w:rsidR="0032551E" w:rsidRPr="004A5E0C" w:rsidRDefault="0032551E" w:rsidP="00CE0E85">
      <w:pPr>
        <w:spacing w:before="100" w:beforeAutospacing="1" w:after="100" w:afterAutospacing="1"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lastRenderedPageBreak/>
        <w:t>II. Tevékenységre, működésre vonatkozó adatok</w:t>
      </w:r>
    </w:p>
    <w:tbl>
      <w:tblPr>
        <w:tblW w:w="14242" w:type="dxa"/>
        <w:tblInd w:w="-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15" w:type="dxa"/>
          <w:left w:w="15" w:type="dxa"/>
          <w:bottom w:w="15" w:type="dxa"/>
          <w:right w:w="15" w:type="dxa"/>
        </w:tblCellMar>
        <w:tblLook w:val="04A0" w:firstRow="1" w:lastRow="0" w:firstColumn="1" w:lastColumn="0" w:noHBand="0" w:noVBand="1"/>
      </w:tblPr>
      <w:tblGrid>
        <w:gridCol w:w="481"/>
        <w:gridCol w:w="8658"/>
        <w:gridCol w:w="2835"/>
        <w:gridCol w:w="2268"/>
      </w:tblGrid>
      <w:tr w:rsidR="00CE0E85" w:rsidRPr="004A5E0C" w14:paraId="15958725" w14:textId="77777777" w:rsidTr="00CE0E85">
        <w:tc>
          <w:tcPr>
            <w:tcW w:w="481" w:type="dxa"/>
            <w:vAlign w:val="center"/>
            <w:hideMark/>
          </w:tcPr>
          <w:p w14:paraId="3D25E89B"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 </w:t>
            </w:r>
          </w:p>
        </w:tc>
        <w:tc>
          <w:tcPr>
            <w:tcW w:w="8658" w:type="dxa"/>
            <w:vAlign w:val="center"/>
            <w:hideMark/>
          </w:tcPr>
          <w:p w14:paraId="72596390"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Adat</w:t>
            </w:r>
          </w:p>
        </w:tc>
        <w:tc>
          <w:tcPr>
            <w:tcW w:w="2835" w:type="dxa"/>
            <w:vAlign w:val="center"/>
            <w:hideMark/>
          </w:tcPr>
          <w:p w14:paraId="6A4D82AC"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Frissítés</w:t>
            </w:r>
          </w:p>
        </w:tc>
        <w:tc>
          <w:tcPr>
            <w:tcW w:w="2268" w:type="dxa"/>
            <w:vAlign w:val="center"/>
            <w:hideMark/>
          </w:tcPr>
          <w:p w14:paraId="3A9AE7F6"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Megőrzés</w:t>
            </w:r>
          </w:p>
        </w:tc>
      </w:tr>
      <w:tr w:rsidR="00CE0E85" w:rsidRPr="004A5E0C" w14:paraId="378A79D4" w14:textId="77777777" w:rsidTr="00CE0E85">
        <w:tc>
          <w:tcPr>
            <w:tcW w:w="481" w:type="dxa"/>
            <w:hideMark/>
          </w:tcPr>
          <w:p w14:paraId="246E5C20"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1.</w:t>
            </w:r>
          </w:p>
        </w:tc>
        <w:tc>
          <w:tcPr>
            <w:tcW w:w="8658" w:type="dxa"/>
            <w:hideMark/>
          </w:tcPr>
          <w:p w14:paraId="38D10E9E"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2835" w:type="dxa"/>
            <w:hideMark/>
          </w:tcPr>
          <w:p w14:paraId="472A98D1"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48356676"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3C00336A" w14:textId="77777777" w:rsidTr="00CE0E85">
        <w:tc>
          <w:tcPr>
            <w:tcW w:w="481" w:type="dxa"/>
            <w:hideMark/>
          </w:tcPr>
          <w:p w14:paraId="567095BA"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2.</w:t>
            </w:r>
          </w:p>
        </w:tc>
        <w:tc>
          <w:tcPr>
            <w:tcW w:w="8658" w:type="dxa"/>
            <w:hideMark/>
          </w:tcPr>
          <w:p w14:paraId="382CE700"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helyi önkormányzat önként vállalt feladatai</w:t>
            </w:r>
          </w:p>
        </w:tc>
        <w:tc>
          <w:tcPr>
            <w:tcW w:w="2835" w:type="dxa"/>
            <w:hideMark/>
          </w:tcPr>
          <w:p w14:paraId="2DA6AA17"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Negyedévente</w:t>
            </w:r>
          </w:p>
        </w:tc>
        <w:tc>
          <w:tcPr>
            <w:tcW w:w="2268" w:type="dxa"/>
            <w:hideMark/>
          </w:tcPr>
          <w:p w14:paraId="6DD80BF2"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74B14422" w14:textId="77777777" w:rsidTr="00CE0E85">
        <w:tc>
          <w:tcPr>
            <w:tcW w:w="481" w:type="dxa"/>
            <w:hideMark/>
          </w:tcPr>
          <w:p w14:paraId="6EC12C7E"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3.</w:t>
            </w:r>
          </w:p>
        </w:tc>
        <w:tc>
          <w:tcPr>
            <w:tcW w:w="8658" w:type="dxa"/>
            <w:hideMark/>
          </w:tcPr>
          <w:p w14:paraId="03D4C674"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2835" w:type="dxa"/>
            <w:hideMark/>
          </w:tcPr>
          <w:p w14:paraId="14CDFA2E"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 xml:space="preserve">A változásokat követően azonnal </w:t>
            </w:r>
          </w:p>
        </w:tc>
        <w:tc>
          <w:tcPr>
            <w:tcW w:w="2268" w:type="dxa"/>
            <w:hideMark/>
          </w:tcPr>
          <w:p w14:paraId="3D03665E"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törlendő</w:t>
            </w:r>
          </w:p>
        </w:tc>
      </w:tr>
      <w:tr w:rsidR="00CE0E85" w:rsidRPr="004A5E0C" w14:paraId="15981C4B" w14:textId="77777777" w:rsidTr="00CE0E85">
        <w:tc>
          <w:tcPr>
            <w:tcW w:w="481" w:type="dxa"/>
            <w:hideMark/>
          </w:tcPr>
          <w:p w14:paraId="4F8FD432"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4.</w:t>
            </w:r>
          </w:p>
        </w:tc>
        <w:tc>
          <w:tcPr>
            <w:tcW w:w="8658" w:type="dxa"/>
            <w:hideMark/>
          </w:tcPr>
          <w:p w14:paraId="5BCC6824"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2835" w:type="dxa"/>
            <w:hideMark/>
          </w:tcPr>
          <w:p w14:paraId="4BC40F15"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3B8388F2"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24E04D3E" w14:textId="77777777" w:rsidTr="00CE0E85">
        <w:tc>
          <w:tcPr>
            <w:tcW w:w="481" w:type="dxa"/>
            <w:hideMark/>
          </w:tcPr>
          <w:p w14:paraId="078234C7"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5.</w:t>
            </w:r>
          </w:p>
        </w:tc>
        <w:tc>
          <w:tcPr>
            <w:tcW w:w="8658" w:type="dxa"/>
            <w:hideMark/>
          </w:tcPr>
          <w:p w14:paraId="292F6D5E"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2835" w:type="dxa"/>
            <w:hideMark/>
          </w:tcPr>
          <w:p w14:paraId="1B837608"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1D53E44E"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3C145BEF" w14:textId="77777777" w:rsidTr="00CE0E85">
        <w:tc>
          <w:tcPr>
            <w:tcW w:w="481" w:type="dxa"/>
            <w:hideMark/>
          </w:tcPr>
          <w:p w14:paraId="4C0017E4"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6.</w:t>
            </w:r>
          </w:p>
        </w:tc>
        <w:tc>
          <w:tcPr>
            <w:tcW w:w="8658" w:type="dxa"/>
            <w:hideMark/>
          </w:tcPr>
          <w:p w14:paraId="3AA173E6"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nyilvános kiadványainak címe, témája, a hozzáférés módja, a kiadvány ingyenessége, illetve a költségtérítés mértéke</w:t>
            </w:r>
          </w:p>
        </w:tc>
        <w:tc>
          <w:tcPr>
            <w:tcW w:w="2835" w:type="dxa"/>
            <w:hideMark/>
          </w:tcPr>
          <w:p w14:paraId="5EE811E0"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Negyedévente</w:t>
            </w:r>
          </w:p>
        </w:tc>
        <w:tc>
          <w:tcPr>
            <w:tcW w:w="2268" w:type="dxa"/>
            <w:hideMark/>
          </w:tcPr>
          <w:p w14:paraId="0802979E"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7C9F08D5" w14:textId="77777777" w:rsidTr="00CE0E85">
        <w:tc>
          <w:tcPr>
            <w:tcW w:w="481" w:type="dxa"/>
            <w:hideMark/>
          </w:tcPr>
          <w:p w14:paraId="7417AB0D"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7.</w:t>
            </w:r>
          </w:p>
        </w:tc>
        <w:tc>
          <w:tcPr>
            <w:tcW w:w="8658" w:type="dxa"/>
            <w:hideMark/>
          </w:tcPr>
          <w:p w14:paraId="4B09F9A6"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2835" w:type="dxa"/>
            <w:hideMark/>
          </w:tcPr>
          <w:p w14:paraId="58BB2CBF"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1FB07441"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534CEA2D" w14:textId="77777777" w:rsidTr="00CE0E85">
        <w:tc>
          <w:tcPr>
            <w:tcW w:w="481" w:type="dxa"/>
            <w:hideMark/>
          </w:tcPr>
          <w:p w14:paraId="7C22C318"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8.</w:t>
            </w:r>
          </w:p>
        </w:tc>
        <w:tc>
          <w:tcPr>
            <w:tcW w:w="8658" w:type="dxa"/>
            <w:hideMark/>
          </w:tcPr>
          <w:p w14:paraId="5CA36953"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törvény alapján közzéteendő jogszabálytervezetek és kapcsolódó dokumentumok; a helyi önkormányzat képviselő-testületének nyilvános ülésére benyújtott előterjesztések a benyújtás időpontjától</w:t>
            </w:r>
          </w:p>
        </w:tc>
        <w:tc>
          <w:tcPr>
            <w:tcW w:w="2835" w:type="dxa"/>
            <w:hideMark/>
          </w:tcPr>
          <w:p w14:paraId="040C8DDE"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Törvény eltérő rendelkezése hiányában a benyújtás időpontját követően azonnal</w:t>
            </w:r>
          </w:p>
        </w:tc>
        <w:tc>
          <w:tcPr>
            <w:tcW w:w="2268" w:type="dxa"/>
            <w:hideMark/>
          </w:tcPr>
          <w:p w14:paraId="70AB22A9"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14B96DA2" w14:textId="77777777" w:rsidTr="00CE0E85">
        <w:tc>
          <w:tcPr>
            <w:tcW w:w="481" w:type="dxa"/>
            <w:hideMark/>
          </w:tcPr>
          <w:p w14:paraId="48C09A09"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lastRenderedPageBreak/>
              <w:t>9.</w:t>
            </w:r>
          </w:p>
        </w:tc>
        <w:tc>
          <w:tcPr>
            <w:tcW w:w="8658" w:type="dxa"/>
            <w:hideMark/>
          </w:tcPr>
          <w:p w14:paraId="1FE2355F"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által közzétett hirdetmények, közlemények</w:t>
            </w:r>
          </w:p>
        </w:tc>
        <w:tc>
          <w:tcPr>
            <w:tcW w:w="2835" w:type="dxa"/>
            <w:hideMark/>
          </w:tcPr>
          <w:p w14:paraId="442638C8"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Folyamatosan</w:t>
            </w:r>
          </w:p>
        </w:tc>
        <w:tc>
          <w:tcPr>
            <w:tcW w:w="2268" w:type="dxa"/>
            <w:hideMark/>
          </w:tcPr>
          <w:p w14:paraId="095D1E23"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Legalább 1 évig archívumban tartásával</w:t>
            </w:r>
          </w:p>
        </w:tc>
      </w:tr>
      <w:tr w:rsidR="00CE0E85" w:rsidRPr="004A5E0C" w14:paraId="4F0DD36A" w14:textId="77777777" w:rsidTr="00CE0E85">
        <w:tc>
          <w:tcPr>
            <w:tcW w:w="481" w:type="dxa"/>
            <w:hideMark/>
          </w:tcPr>
          <w:p w14:paraId="28AF96A0"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10.</w:t>
            </w:r>
          </w:p>
        </w:tc>
        <w:tc>
          <w:tcPr>
            <w:tcW w:w="8658" w:type="dxa"/>
            <w:hideMark/>
          </w:tcPr>
          <w:p w14:paraId="7332497F"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2835" w:type="dxa"/>
            <w:hideMark/>
          </w:tcPr>
          <w:p w14:paraId="6B3A7104"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Folyamatosan</w:t>
            </w:r>
          </w:p>
        </w:tc>
        <w:tc>
          <w:tcPr>
            <w:tcW w:w="2268" w:type="dxa"/>
            <w:hideMark/>
          </w:tcPr>
          <w:p w14:paraId="3C0E853D"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1FC51111" w14:textId="77777777" w:rsidTr="00CE0E85">
        <w:tc>
          <w:tcPr>
            <w:tcW w:w="481" w:type="dxa"/>
            <w:hideMark/>
          </w:tcPr>
          <w:p w14:paraId="60746C56"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11.</w:t>
            </w:r>
          </w:p>
        </w:tc>
        <w:tc>
          <w:tcPr>
            <w:tcW w:w="8658" w:type="dxa"/>
            <w:hideMark/>
          </w:tcPr>
          <w:p w14:paraId="6D6D0F7B"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szervnél végzett alaptevékenységgel kapcsolatos vizsgálatok, ellenőrzések nyilvános megállapításai</w:t>
            </w:r>
          </w:p>
        </w:tc>
        <w:tc>
          <w:tcPr>
            <w:tcW w:w="2835" w:type="dxa"/>
            <w:hideMark/>
          </w:tcPr>
          <w:p w14:paraId="0BF7E5A3"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vizsgálatról szóló jelentés megismerését követően haladéktalanul</w:t>
            </w:r>
          </w:p>
        </w:tc>
        <w:tc>
          <w:tcPr>
            <w:tcW w:w="2268" w:type="dxa"/>
            <w:hideMark/>
          </w:tcPr>
          <w:p w14:paraId="40314CBF"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77923E15" w14:textId="77777777" w:rsidTr="00CE0E85">
        <w:tc>
          <w:tcPr>
            <w:tcW w:w="481" w:type="dxa"/>
            <w:hideMark/>
          </w:tcPr>
          <w:p w14:paraId="662C6EAC"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12.</w:t>
            </w:r>
          </w:p>
        </w:tc>
        <w:tc>
          <w:tcPr>
            <w:tcW w:w="8658" w:type="dxa"/>
            <w:hideMark/>
          </w:tcPr>
          <w:p w14:paraId="519EB0D9"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az információs jogokkal foglalkozó személy neve</w:t>
            </w:r>
          </w:p>
        </w:tc>
        <w:tc>
          <w:tcPr>
            <w:tcW w:w="2835" w:type="dxa"/>
            <w:hideMark/>
          </w:tcPr>
          <w:p w14:paraId="4FF3520B"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Negyedévente</w:t>
            </w:r>
          </w:p>
        </w:tc>
        <w:tc>
          <w:tcPr>
            <w:tcW w:w="2268" w:type="dxa"/>
            <w:hideMark/>
          </w:tcPr>
          <w:p w14:paraId="449F4856"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törlendő</w:t>
            </w:r>
          </w:p>
        </w:tc>
      </w:tr>
      <w:tr w:rsidR="00CE0E85" w:rsidRPr="004A5E0C" w14:paraId="0735A3D7" w14:textId="77777777" w:rsidTr="00CE0E85">
        <w:tc>
          <w:tcPr>
            <w:tcW w:w="481" w:type="dxa"/>
            <w:hideMark/>
          </w:tcPr>
          <w:p w14:paraId="406498BA"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13.</w:t>
            </w:r>
          </w:p>
        </w:tc>
        <w:tc>
          <w:tcPr>
            <w:tcW w:w="8658" w:type="dxa"/>
            <w:hideMark/>
          </w:tcPr>
          <w:p w14:paraId="6E43DD07"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tevékenységére vonatkozó, jogszabályon alapuló statisztikai adatgyűjtés eredményei, időbeli változásuk</w:t>
            </w:r>
          </w:p>
        </w:tc>
        <w:tc>
          <w:tcPr>
            <w:tcW w:w="2835" w:type="dxa"/>
            <w:hideMark/>
          </w:tcPr>
          <w:p w14:paraId="3C833DFE"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Negyedévente</w:t>
            </w:r>
          </w:p>
        </w:tc>
        <w:tc>
          <w:tcPr>
            <w:tcW w:w="2268" w:type="dxa"/>
            <w:hideMark/>
          </w:tcPr>
          <w:p w14:paraId="11EE1B35"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4C9176BC" w14:textId="77777777" w:rsidTr="00CE0E85">
        <w:tc>
          <w:tcPr>
            <w:tcW w:w="481" w:type="dxa"/>
            <w:hideMark/>
          </w:tcPr>
          <w:p w14:paraId="2FDB1924"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14.</w:t>
            </w:r>
          </w:p>
        </w:tc>
        <w:tc>
          <w:tcPr>
            <w:tcW w:w="8658" w:type="dxa"/>
            <w:hideMark/>
          </w:tcPr>
          <w:p w14:paraId="0360501A"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2835" w:type="dxa"/>
            <w:hideMark/>
          </w:tcPr>
          <w:p w14:paraId="20ED96A4"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Negyedévente</w:t>
            </w:r>
          </w:p>
        </w:tc>
        <w:tc>
          <w:tcPr>
            <w:tcW w:w="2268" w:type="dxa"/>
            <w:hideMark/>
          </w:tcPr>
          <w:p w14:paraId="55B8D6F6"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301B0BE9" w14:textId="77777777" w:rsidTr="00CE0E85">
        <w:tc>
          <w:tcPr>
            <w:tcW w:w="481" w:type="dxa"/>
            <w:hideMark/>
          </w:tcPr>
          <w:p w14:paraId="0384E557"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15.</w:t>
            </w:r>
          </w:p>
        </w:tc>
        <w:tc>
          <w:tcPr>
            <w:tcW w:w="8658" w:type="dxa"/>
            <w:hideMark/>
          </w:tcPr>
          <w:p w14:paraId="1C5EE252"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Azon közérdekű adatok hasznosítására irányuló szerződések listája, amelyekben a közfeladatot ellátó szerv az egyik szerződő fél</w:t>
            </w:r>
          </w:p>
        </w:tc>
        <w:tc>
          <w:tcPr>
            <w:tcW w:w="2835" w:type="dxa"/>
            <w:hideMark/>
          </w:tcPr>
          <w:p w14:paraId="7F1D219A"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Negyedévente</w:t>
            </w:r>
          </w:p>
        </w:tc>
        <w:tc>
          <w:tcPr>
            <w:tcW w:w="2268" w:type="dxa"/>
            <w:hideMark/>
          </w:tcPr>
          <w:p w14:paraId="1B9F0B88"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708B4A7C" w14:textId="77777777" w:rsidTr="00CE0E85">
        <w:tc>
          <w:tcPr>
            <w:tcW w:w="481" w:type="dxa"/>
            <w:hideMark/>
          </w:tcPr>
          <w:p w14:paraId="18A4C223"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16.</w:t>
            </w:r>
          </w:p>
        </w:tc>
        <w:tc>
          <w:tcPr>
            <w:tcW w:w="8658" w:type="dxa"/>
            <w:hideMark/>
          </w:tcPr>
          <w:p w14:paraId="03B8800D"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kezelésében lévő közérdekű adatok felhasználására, hasznosítására vonatkozó általános szerződési feltételek</w:t>
            </w:r>
          </w:p>
        </w:tc>
        <w:tc>
          <w:tcPr>
            <w:tcW w:w="2835" w:type="dxa"/>
            <w:hideMark/>
          </w:tcPr>
          <w:p w14:paraId="58152333"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3DF4495F"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1 évig archívumban tartásával</w:t>
            </w:r>
          </w:p>
        </w:tc>
      </w:tr>
      <w:tr w:rsidR="00CE0E85" w:rsidRPr="004A5E0C" w14:paraId="50DA27EE" w14:textId="77777777" w:rsidTr="00CE0E85">
        <w:tc>
          <w:tcPr>
            <w:tcW w:w="481" w:type="dxa"/>
            <w:hideMark/>
          </w:tcPr>
          <w:p w14:paraId="2AB55C94"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17.</w:t>
            </w:r>
          </w:p>
        </w:tc>
        <w:tc>
          <w:tcPr>
            <w:tcW w:w="8658" w:type="dxa"/>
            <w:hideMark/>
          </w:tcPr>
          <w:p w14:paraId="0AAD520A"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szervre vonatkozó különös és egyedi közzétételi lista</w:t>
            </w:r>
          </w:p>
        </w:tc>
        <w:tc>
          <w:tcPr>
            <w:tcW w:w="2835" w:type="dxa"/>
            <w:hideMark/>
          </w:tcPr>
          <w:p w14:paraId="36310CEB"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12C9718F"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előző állapot törlendő</w:t>
            </w:r>
          </w:p>
        </w:tc>
      </w:tr>
    </w:tbl>
    <w:p w14:paraId="5C3AB96A" w14:textId="77777777" w:rsidR="0032551E" w:rsidRPr="004A5E0C" w:rsidRDefault="0032551E" w:rsidP="0032551E">
      <w:pPr>
        <w:spacing w:before="100" w:beforeAutospacing="1" w:after="100" w:afterAutospacing="1"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III. Gazdálkodási adatok</w:t>
      </w:r>
    </w:p>
    <w:tbl>
      <w:tblPr>
        <w:tblW w:w="14242" w:type="dxa"/>
        <w:tblInd w:w="-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15" w:type="dxa"/>
          <w:left w:w="15" w:type="dxa"/>
          <w:bottom w:w="15" w:type="dxa"/>
          <w:right w:w="15" w:type="dxa"/>
        </w:tblCellMar>
        <w:tblLook w:val="04A0" w:firstRow="1" w:lastRow="0" w:firstColumn="1" w:lastColumn="0" w:noHBand="0" w:noVBand="1"/>
      </w:tblPr>
      <w:tblGrid>
        <w:gridCol w:w="180"/>
        <w:gridCol w:w="8959"/>
        <w:gridCol w:w="2835"/>
        <w:gridCol w:w="2268"/>
      </w:tblGrid>
      <w:tr w:rsidR="00CE0E85" w:rsidRPr="004A5E0C" w14:paraId="32EF0B9E" w14:textId="77777777" w:rsidTr="00CE0E85">
        <w:tc>
          <w:tcPr>
            <w:tcW w:w="0" w:type="auto"/>
            <w:vAlign w:val="center"/>
            <w:hideMark/>
          </w:tcPr>
          <w:p w14:paraId="53E7FD2F"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 </w:t>
            </w:r>
          </w:p>
        </w:tc>
        <w:tc>
          <w:tcPr>
            <w:tcW w:w="8959" w:type="dxa"/>
            <w:vAlign w:val="center"/>
            <w:hideMark/>
          </w:tcPr>
          <w:p w14:paraId="05E8E093"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Adat</w:t>
            </w:r>
          </w:p>
        </w:tc>
        <w:tc>
          <w:tcPr>
            <w:tcW w:w="2835" w:type="dxa"/>
            <w:vAlign w:val="center"/>
            <w:hideMark/>
          </w:tcPr>
          <w:p w14:paraId="51FC1B7A"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Frissítés</w:t>
            </w:r>
          </w:p>
        </w:tc>
        <w:tc>
          <w:tcPr>
            <w:tcW w:w="2268" w:type="dxa"/>
            <w:vAlign w:val="center"/>
            <w:hideMark/>
          </w:tcPr>
          <w:p w14:paraId="4FB6FA60"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Megőrzés</w:t>
            </w:r>
          </w:p>
        </w:tc>
      </w:tr>
      <w:tr w:rsidR="00CE0E85" w:rsidRPr="004A5E0C" w14:paraId="6E767057" w14:textId="77777777" w:rsidTr="00CE0E85">
        <w:tc>
          <w:tcPr>
            <w:tcW w:w="0" w:type="auto"/>
            <w:hideMark/>
          </w:tcPr>
          <w:p w14:paraId="179D8258"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1.</w:t>
            </w:r>
          </w:p>
        </w:tc>
        <w:tc>
          <w:tcPr>
            <w:tcW w:w="8959" w:type="dxa"/>
            <w:hideMark/>
          </w:tcPr>
          <w:p w14:paraId="109E2A8F"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 xml:space="preserve">A közfeladatot ellátó szerv éves költségvetése, számviteli törvény szerinti beszámolója; vagy éves költségvetési beszámolója </w:t>
            </w:r>
          </w:p>
        </w:tc>
        <w:tc>
          <w:tcPr>
            <w:tcW w:w="2835" w:type="dxa"/>
            <w:hideMark/>
          </w:tcPr>
          <w:p w14:paraId="1ED37975"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változásokat követően azonnal</w:t>
            </w:r>
          </w:p>
        </w:tc>
        <w:tc>
          <w:tcPr>
            <w:tcW w:w="2268" w:type="dxa"/>
            <w:hideMark/>
          </w:tcPr>
          <w:p w14:paraId="31E73840"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 xml:space="preserve"> A közzétételt követő 10 évig</w:t>
            </w:r>
          </w:p>
        </w:tc>
      </w:tr>
      <w:tr w:rsidR="00CE0E85" w:rsidRPr="004A5E0C" w14:paraId="0FDB440B" w14:textId="77777777" w:rsidTr="00CE0E85">
        <w:tc>
          <w:tcPr>
            <w:tcW w:w="0" w:type="auto"/>
            <w:hideMark/>
          </w:tcPr>
          <w:p w14:paraId="50C0AC2C"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2.</w:t>
            </w:r>
          </w:p>
        </w:tc>
        <w:tc>
          <w:tcPr>
            <w:tcW w:w="8959" w:type="dxa"/>
            <w:hideMark/>
          </w:tcPr>
          <w:p w14:paraId="0A99E37D"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2835" w:type="dxa"/>
            <w:hideMark/>
          </w:tcPr>
          <w:p w14:paraId="4CB8DB2C"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Negyedévente</w:t>
            </w:r>
          </w:p>
        </w:tc>
        <w:tc>
          <w:tcPr>
            <w:tcW w:w="2268" w:type="dxa"/>
            <w:hideMark/>
          </w:tcPr>
          <w:p w14:paraId="6ABCF9A1"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külön jogszabályban meghatározott ideig, de legalább 1 évig archívumban tartásával</w:t>
            </w:r>
          </w:p>
        </w:tc>
      </w:tr>
      <w:tr w:rsidR="00CE0E85" w:rsidRPr="004A5E0C" w14:paraId="03856771" w14:textId="77777777" w:rsidTr="00CE0E85">
        <w:tc>
          <w:tcPr>
            <w:tcW w:w="0" w:type="auto"/>
          </w:tcPr>
          <w:p w14:paraId="69CE0454"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3.</w:t>
            </w:r>
          </w:p>
        </w:tc>
        <w:tc>
          <w:tcPr>
            <w:tcW w:w="8959" w:type="dxa"/>
          </w:tcPr>
          <w:p w14:paraId="1F88FC69"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 xml:space="preserve">A közfeladatot ellátó szerv által nyújtott, az államháztartásról szóló törvény szerinti költségvetési támogatások kedvezményezettjeinek nevére, a támogatás céljára, összegére, továbbá a támogatási program megvalósítási </w:t>
            </w:r>
            <w:r w:rsidRPr="004A5E0C">
              <w:rPr>
                <w:rFonts w:ascii="Times New Roman" w:eastAsia="Times New Roman" w:hAnsi="Times New Roman" w:cs="Times New Roman"/>
                <w:sz w:val="20"/>
                <w:szCs w:val="20"/>
                <w:lang w:eastAsia="hu-HU"/>
              </w:rPr>
              <w:lastRenderedPageBreak/>
              <w:t>helyére vonatkozó adatok, kivéve, ha a közzététel előtt a költségvetési támogatást visszavonják vagy arról a kedvezményezett lemond</w:t>
            </w:r>
          </w:p>
        </w:tc>
        <w:tc>
          <w:tcPr>
            <w:tcW w:w="2835" w:type="dxa"/>
          </w:tcPr>
          <w:p w14:paraId="6547FF37"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lastRenderedPageBreak/>
              <w:t>A döntés meghozatalát követő hatvanadik napig</w:t>
            </w:r>
          </w:p>
        </w:tc>
        <w:tc>
          <w:tcPr>
            <w:tcW w:w="2268" w:type="dxa"/>
          </w:tcPr>
          <w:p w14:paraId="1616CE3B"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közzétételt követő 5 évig</w:t>
            </w:r>
          </w:p>
        </w:tc>
      </w:tr>
      <w:tr w:rsidR="00CE0E85" w:rsidRPr="004A5E0C" w14:paraId="753C5A05" w14:textId="77777777" w:rsidTr="00CE0E85">
        <w:tc>
          <w:tcPr>
            <w:tcW w:w="0" w:type="auto"/>
          </w:tcPr>
          <w:p w14:paraId="2FDE1638"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4.</w:t>
            </w:r>
          </w:p>
        </w:tc>
        <w:tc>
          <w:tcPr>
            <w:tcW w:w="8959" w:type="dxa"/>
          </w:tcPr>
          <w:p w14:paraId="760736B6"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b) pontja szerinti beszerzések és azok eredményeként kötött szerződések adatai kivételével.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2835" w:type="dxa"/>
          </w:tcPr>
          <w:p w14:paraId="0DCAD231"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döntés meghozatalát követő hatvanadik napig</w:t>
            </w:r>
          </w:p>
        </w:tc>
        <w:tc>
          <w:tcPr>
            <w:tcW w:w="2268" w:type="dxa"/>
          </w:tcPr>
          <w:p w14:paraId="38EE4ED5"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közzétételt követő 5 évig</w:t>
            </w:r>
          </w:p>
        </w:tc>
      </w:tr>
      <w:tr w:rsidR="00CE0E85" w:rsidRPr="004A5E0C" w14:paraId="709DCA33" w14:textId="77777777" w:rsidTr="00CE0E85">
        <w:tc>
          <w:tcPr>
            <w:tcW w:w="0" w:type="auto"/>
            <w:hideMark/>
          </w:tcPr>
          <w:p w14:paraId="27566C8D"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5.</w:t>
            </w:r>
          </w:p>
        </w:tc>
        <w:tc>
          <w:tcPr>
            <w:tcW w:w="8959" w:type="dxa"/>
            <w:hideMark/>
          </w:tcPr>
          <w:p w14:paraId="398F2514"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koncesszióról szóló törvényben meghatározott nyilvános adatok (pályázati kiírások, pályázók adatai, az elbírálásról készített emlékeztetők, pályázat eredménye)</w:t>
            </w:r>
          </w:p>
        </w:tc>
        <w:tc>
          <w:tcPr>
            <w:tcW w:w="2835" w:type="dxa"/>
            <w:hideMark/>
          </w:tcPr>
          <w:p w14:paraId="438E5186"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Negyedévente</w:t>
            </w:r>
          </w:p>
        </w:tc>
        <w:tc>
          <w:tcPr>
            <w:tcW w:w="2268" w:type="dxa"/>
            <w:hideMark/>
          </w:tcPr>
          <w:p w14:paraId="45DA52AD"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külön jogszabályban meghatározott ideig, de legalább 1 évig archívumban tartásával</w:t>
            </w:r>
          </w:p>
        </w:tc>
      </w:tr>
      <w:tr w:rsidR="00CE0E85" w:rsidRPr="004A5E0C" w14:paraId="5B955D9B" w14:textId="77777777" w:rsidTr="00CE0E85">
        <w:tc>
          <w:tcPr>
            <w:tcW w:w="0" w:type="auto"/>
            <w:hideMark/>
          </w:tcPr>
          <w:p w14:paraId="7062F545"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6.</w:t>
            </w:r>
          </w:p>
        </w:tc>
        <w:tc>
          <w:tcPr>
            <w:tcW w:w="8959" w:type="dxa"/>
            <w:hideMark/>
          </w:tcPr>
          <w:p w14:paraId="1F6843E4"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2835" w:type="dxa"/>
            <w:hideMark/>
          </w:tcPr>
          <w:p w14:paraId="7E0143FD"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Negyedévente</w:t>
            </w:r>
          </w:p>
        </w:tc>
        <w:tc>
          <w:tcPr>
            <w:tcW w:w="2268" w:type="dxa"/>
            <w:hideMark/>
          </w:tcPr>
          <w:p w14:paraId="119A29AA"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 külön jogszabályban meghatározott ideig, de legalább 1 évig archívumban tartásával</w:t>
            </w:r>
          </w:p>
        </w:tc>
      </w:tr>
      <w:tr w:rsidR="00CE0E85" w:rsidRPr="004A5E0C" w14:paraId="199D92CB" w14:textId="77777777" w:rsidTr="00CE0E85">
        <w:tc>
          <w:tcPr>
            <w:tcW w:w="0" w:type="auto"/>
            <w:hideMark/>
          </w:tcPr>
          <w:p w14:paraId="0C34ED7C"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7.</w:t>
            </w:r>
          </w:p>
        </w:tc>
        <w:tc>
          <w:tcPr>
            <w:tcW w:w="8959" w:type="dxa"/>
            <w:hideMark/>
          </w:tcPr>
          <w:p w14:paraId="65877048"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Az Európai Unió támogatásával megvalósuló fejlesztések leírása, az azokra vonatkozó szerződések</w:t>
            </w:r>
          </w:p>
        </w:tc>
        <w:tc>
          <w:tcPr>
            <w:tcW w:w="2835" w:type="dxa"/>
            <w:hideMark/>
          </w:tcPr>
          <w:p w14:paraId="17EB69E1"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Negyedévente</w:t>
            </w:r>
          </w:p>
        </w:tc>
        <w:tc>
          <w:tcPr>
            <w:tcW w:w="2268" w:type="dxa"/>
            <w:hideMark/>
          </w:tcPr>
          <w:p w14:paraId="3D49898C"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Legalább 1 évig archívumban tartásával</w:t>
            </w:r>
          </w:p>
        </w:tc>
      </w:tr>
      <w:tr w:rsidR="00CE0E85" w:rsidRPr="004A5E0C" w14:paraId="5ECFFB01" w14:textId="77777777" w:rsidTr="00CE0E85">
        <w:tc>
          <w:tcPr>
            <w:tcW w:w="0" w:type="auto"/>
            <w:hideMark/>
          </w:tcPr>
          <w:p w14:paraId="4D1522A1" w14:textId="77777777" w:rsidR="00CE0E85" w:rsidRPr="004A5E0C" w:rsidRDefault="00CE0E85" w:rsidP="00803C13">
            <w:pPr>
              <w:spacing w:before="60" w:after="20" w:line="240" w:lineRule="auto"/>
              <w:jc w:val="center"/>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8.</w:t>
            </w:r>
          </w:p>
        </w:tc>
        <w:tc>
          <w:tcPr>
            <w:tcW w:w="8959" w:type="dxa"/>
            <w:hideMark/>
          </w:tcPr>
          <w:p w14:paraId="3EDE4CC3"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 xml:space="preserve">Közbeszerzési információk (éves terv, összegzés az ajánlatok elbírálásáról, a megkötött szerződésekről) </w:t>
            </w:r>
          </w:p>
        </w:tc>
        <w:tc>
          <w:tcPr>
            <w:tcW w:w="2835" w:type="dxa"/>
            <w:hideMark/>
          </w:tcPr>
          <w:p w14:paraId="7133993F"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Negyedévente</w:t>
            </w:r>
          </w:p>
        </w:tc>
        <w:tc>
          <w:tcPr>
            <w:tcW w:w="2268" w:type="dxa"/>
            <w:hideMark/>
          </w:tcPr>
          <w:p w14:paraId="638AFFDE" w14:textId="77777777" w:rsidR="00CE0E85" w:rsidRPr="004A5E0C" w:rsidRDefault="00CE0E85" w:rsidP="00803C13">
            <w:pPr>
              <w:spacing w:before="60" w:after="20" w:line="240" w:lineRule="auto"/>
              <w:rPr>
                <w:rFonts w:ascii="Times New Roman" w:eastAsia="Times New Roman" w:hAnsi="Times New Roman" w:cs="Times New Roman"/>
                <w:sz w:val="20"/>
                <w:szCs w:val="20"/>
                <w:lang w:eastAsia="hu-HU"/>
              </w:rPr>
            </w:pPr>
            <w:r w:rsidRPr="004A5E0C">
              <w:rPr>
                <w:rFonts w:ascii="Times New Roman" w:eastAsia="Times New Roman" w:hAnsi="Times New Roman" w:cs="Times New Roman"/>
                <w:sz w:val="20"/>
                <w:szCs w:val="20"/>
                <w:lang w:eastAsia="hu-HU"/>
              </w:rPr>
              <w:t>Legalább 1 évig archívumban tartásával</w:t>
            </w:r>
          </w:p>
        </w:tc>
      </w:tr>
    </w:tbl>
    <w:p w14:paraId="2E1075A1" w14:textId="77777777" w:rsidR="00AB3B23" w:rsidRDefault="00AB3B23"/>
    <w:sectPr w:rsidR="00AB3B23" w:rsidSect="003255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1E"/>
    <w:rsid w:val="0032551E"/>
    <w:rsid w:val="00AB3B23"/>
    <w:rsid w:val="00CE0E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6BBC"/>
  <w15:chartTrackingRefBased/>
  <w15:docId w15:val="{89999658-86CF-4B4C-803A-9FF6B083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2551E"/>
    <w:pPr>
      <w:spacing w:after="200" w:line="276" w:lineRule="auto"/>
    </w:pPr>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1473</Words>
  <Characters>10167</Characters>
  <Application>Microsoft Office Word</Application>
  <DocSecurity>0</DocSecurity>
  <Lines>84</Lines>
  <Paragraphs>23</Paragraphs>
  <ScaleCrop>false</ScaleCrop>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Eszes Anikó</dc:creator>
  <cp:keywords/>
  <dc:description/>
  <cp:lastModifiedBy>Eszes Anikó</cp:lastModifiedBy>
  <cp:revision>2</cp:revision>
  <dcterms:created xsi:type="dcterms:W3CDTF">2024-02-05T09:18:00Z</dcterms:created>
  <dcterms:modified xsi:type="dcterms:W3CDTF">2024-02-05T09:43:00Z</dcterms:modified>
</cp:coreProperties>
</file>